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27" w:rsidRDefault="00D51C27">
      <w:pPr>
        <w:pStyle w:val="ConsPlusTitlePage"/>
      </w:pPr>
      <w:bookmarkStart w:id="0" w:name="_GoBack"/>
      <w:bookmarkEnd w:id="0"/>
      <w:r>
        <w:br/>
      </w:r>
    </w:p>
    <w:p w:rsidR="00D51C27" w:rsidRDefault="00D51C2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1C27">
        <w:tc>
          <w:tcPr>
            <w:tcW w:w="4677" w:type="dxa"/>
            <w:tcBorders>
              <w:top w:val="nil"/>
              <w:left w:val="nil"/>
              <w:bottom w:val="nil"/>
              <w:right w:val="nil"/>
            </w:tcBorders>
          </w:tcPr>
          <w:p w:rsidR="00D51C27" w:rsidRDefault="00D51C27">
            <w:pPr>
              <w:pStyle w:val="ConsPlusNormal"/>
            </w:pPr>
            <w:r>
              <w:t>25 декабря 2015 года</w:t>
            </w:r>
          </w:p>
        </w:tc>
        <w:tc>
          <w:tcPr>
            <w:tcW w:w="4677" w:type="dxa"/>
            <w:tcBorders>
              <w:top w:val="nil"/>
              <w:left w:val="nil"/>
              <w:bottom w:val="nil"/>
              <w:right w:val="nil"/>
            </w:tcBorders>
          </w:tcPr>
          <w:p w:rsidR="00D51C27" w:rsidRDefault="00D51C27">
            <w:pPr>
              <w:pStyle w:val="ConsPlusNormal"/>
              <w:jc w:val="right"/>
            </w:pPr>
            <w:r>
              <w:t>N 3297-КЗ</w:t>
            </w:r>
          </w:p>
        </w:tc>
      </w:tr>
    </w:tbl>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jc w:val="both"/>
      </w:pPr>
    </w:p>
    <w:p w:rsidR="00D51C27" w:rsidRDefault="00D51C27">
      <w:pPr>
        <w:pStyle w:val="ConsPlusTitle"/>
        <w:jc w:val="center"/>
      </w:pPr>
      <w:r>
        <w:t>ЗАКОН</w:t>
      </w:r>
    </w:p>
    <w:p w:rsidR="00D51C27" w:rsidRDefault="00D51C27">
      <w:pPr>
        <w:pStyle w:val="ConsPlusTitle"/>
        <w:jc w:val="center"/>
      </w:pPr>
    </w:p>
    <w:p w:rsidR="00D51C27" w:rsidRDefault="00D51C27">
      <w:pPr>
        <w:pStyle w:val="ConsPlusTitle"/>
        <w:jc w:val="center"/>
      </w:pPr>
      <w:r>
        <w:t>КРАСНОДАРСКОГО КРАЯ</w:t>
      </w:r>
    </w:p>
    <w:p w:rsidR="00D51C27" w:rsidRDefault="00D51C27">
      <w:pPr>
        <w:pStyle w:val="ConsPlusTitle"/>
        <w:jc w:val="center"/>
      </w:pPr>
    </w:p>
    <w:p w:rsidR="00D51C27" w:rsidRDefault="00D51C27">
      <w:pPr>
        <w:pStyle w:val="ConsPlusTitle"/>
        <w:jc w:val="center"/>
      </w:pPr>
      <w:r>
        <w:t>О ТЕРРИТОРИАЛЬНОЙ ПРОГРАММЕ</w:t>
      </w:r>
    </w:p>
    <w:p w:rsidR="00D51C27" w:rsidRDefault="00D51C27">
      <w:pPr>
        <w:pStyle w:val="ConsPlusTitle"/>
        <w:jc w:val="center"/>
      </w:pPr>
      <w:r>
        <w:t>ГОСУДАРСТВЕННЫХ ГАРАНТИЙ БЕСПЛАТНОГО ОКАЗАНИЯ ГРАЖДАНАМ</w:t>
      </w:r>
    </w:p>
    <w:p w:rsidR="00D51C27" w:rsidRDefault="00D51C27">
      <w:pPr>
        <w:pStyle w:val="ConsPlusTitle"/>
        <w:jc w:val="center"/>
      </w:pPr>
      <w:r>
        <w:t>МЕДИЦИНСКОЙ ПОМОЩИ В КРАСНОДАРСКОМ КРАЕ НА 2016 ГОД</w:t>
      </w:r>
    </w:p>
    <w:p w:rsidR="00D51C27" w:rsidRDefault="00D51C27">
      <w:pPr>
        <w:pStyle w:val="ConsPlusNormal"/>
        <w:jc w:val="both"/>
      </w:pPr>
    </w:p>
    <w:p w:rsidR="00D51C27" w:rsidRDefault="00D51C27">
      <w:pPr>
        <w:pStyle w:val="ConsPlusNormal"/>
        <w:jc w:val="right"/>
      </w:pPr>
      <w:proofErr w:type="gramStart"/>
      <w:r>
        <w:t>Принят</w:t>
      </w:r>
      <w:proofErr w:type="gramEnd"/>
    </w:p>
    <w:p w:rsidR="00D51C27" w:rsidRDefault="00D51C27">
      <w:pPr>
        <w:pStyle w:val="ConsPlusNormal"/>
        <w:jc w:val="right"/>
      </w:pPr>
      <w:r>
        <w:t>Законодательным Собранием Краснодарского края</w:t>
      </w:r>
    </w:p>
    <w:p w:rsidR="00D51C27" w:rsidRDefault="00D51C27">
      <w:pPr>
        <w:pStyle w:val="ConsPlusNormal"/>
        <w:jc w:val="right"/>
      </w:pPr>
      <w:r>
        <w:t>9 декабря 2015 года</w:t>
      </w:r>
    </w:p>
    <w:p w:rsidR="00D51C27" w:rsidRDefault="00D51C27">
      <w:pPr>
        <w:pStyle w:val="ConsPlusNormal"/>
        <w:jc w:val="both"/>
      </w:pPr>
    </w:p>
    <w:p w:rsidR="00D51C27" w:rsidRDefault="00D51C27">
      <w:pPr>
        <w:pStyle w:val="ConsPlusNormal"/>
        <w:ind w:firstLine="540"/>
        <w:jc w:val="both"/>
      </w:pPr>
      <w:r>
        <w:t>Статья 1. Общие положения</w:t>
      </w:r>
    </w:p>
    <w:p w:rsidR="00D51C27" w:rsidRDefault="00D51C27">
      <w:pPr>
        <w:pStyle w:val="ConsPlusNormal"/>
        <w:jc w:val="both"/>
      </w:pPr>
    </w:p>
    <w:p w:rsidR="00D51C27" w:rsidRDefault="00D51C27">
      <w:pPr>
        <w:pStyle w:val="ConsPlusNormal"/>
        <w:ind w:firstLine="540"/>
        <w:jc w:val="both"/>
      </w:pPr>
      <w:r>
        <w:t xml:space="preserve">1. </w:t>
      </w:r>
      <w:proofErr w:type="gramStart"/>
      <w:r>
        <w:t>Утвердить Территориальную программу государственных гарантий бесплатного оказания гражданам медицинской помощи в Краснодарском крае на 2016 год (далее также - Территориальная программа госгарантий), устанавливающую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w:t>
      </w:r>
      <w:proofErr w:type="gramEnd"/>
      <w:r>
        <w:t xml:space="preserve"> затрат на единицу объема медицинской помощи, средние </w:t>
      </w:r>
      <w:proofErr w:type="spellStart"/>
      <w:r>
        <w:t>подушевые</w:t>
      </w:r>
      <w:proofErr w:type="spellEnd"/>
      <w:r>
        <w:t xml:space="preserve"> нормативы финансирования, порядок и структуру формирования тарифов на медицинскую помощь и способы ее оплаты, а также порядок и условия предоставления медицинской помощи, критерии доступности и качества медицинской помощи.</w:t>
      </w:r>
    </w:p>
    <w:p w:rsidR="00D51C27" w:rsidRDefault="00D51C27">
      <w:pPr>
        <w:pStyle w:val="ConsPlusNormal"/>
        <w:ind w:firstLine="540"/>
        <w:jc w:val="both"/>
      </w:pPr>
      <w:r>
        <w:t>Территориальная программа госгарантий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Краснодарского края, основанных на данных медицинской статистики.</w:t>
      </w:r>
    </w:p>
    <w:p w:rsidR="00D51C27" w:rsidRDefault="00D51C27">
      <w:pPr>
        <w:pStyle w:val="ConsPlusNormal"/>
        <w:ind w:firstLine="540"/>
        <w:jc w:val="both"/>
      </w:pPr>
      <w:r>
        <w:t>2. Территориальная программа госгарантий включает в себя территориальную программу обязательного медицинского страхования (далее также - Территориальная программа ОМС).</w:t>
      </w:r>
    </w:p>
    <w:p w:rsidR="00D51C27" w:rsidRDefault="00D51C27">
      <w:pPr>
        <w:pStyle w:val="ConsPlusNormal"/>
        <w:jc w:val="both"/>
      </w:pPr>
    </w:p>
    <w:p w:rsidR="00D51C27" w:rsidRDefault="00D51C27">
      <w:pPr>
        <w:pStyle w:val="ConsPlusNormal"/>
        <w:ind w:firstLine="540"/>
        <w:jc w:val="both"/>
      </w:pPr>
      <w:r>
        <w:t>Статья 2. Виды, условия и формы оказания медицинской помощи, оказание которой осуществляется бесплатно</w:t>
      </w:r>
    </w:p>
    <w:p w:rsidR="00D51C27" w:rsidRDefault="00D51C27">
      <w:pPr>
        <w:pStyle w:val="ConsPlusNormal"/>
        <w:jc w:val="both"/>
      </w:pPr>
    </w:p>
    <w:p w:rsidR="00D51C27" w:rsidRDefault="00D51C27">
      <w:pPr>
        <w:pStyle w:val="ConsPlusNormal"/>
        <w:ind w:firstLine="540"/>
        <w:jc w:val="both"/>
      </w:pPr>
      <w:r>
        <w:t>1. В рамках Территориальной программы госгарантий (за исключением медицинской помощи, оказываемой в рамках клинической апробации) бесплатно предоставляются:</w:t>
      </w:r>
    </w:p>
    <w:p w:rsidR="00D51C27" w:rsidRDefault="00D51C27">
      <w:pPr>
        <w:pStyle w:val="ConsPlusNormal"/>
        <w:ind w:firstLine="540"/>
        <w:jc w:val="both"/>
      </w:pPr>
      <w:r>
        <w:t>1) первичная медико-санитарная помощь, в том числе первичная доврачебная, первичная врачебная и первичная специализированная;</w:t>
      </w:r>
    </w:p>
    <w:p w:rsidR="00D51C27" w:rsidRDefault="00D51C27">
      <w:pPr>
        <w:pStyle w:val="ConsPlusNormal"/>
        <w:ind w:firstLine="540"/>
        <w:jc w:val="both"/>
      </w:pPr>
      <w:r>
        <w:t>2) специализированная, в том числе высокотехнологичная, медицинская помощь;</w:t>
      </w:r>
    </w:p>
    <w:p w:rsidR="00D51C27" w:rsidRDefault="00D51C27">
      <w:pPr>
        <w:pStyle w:val="ConsPlusNormal"/>
        <w:ind w:firstLine="540"/>
        <w:jc w:val="both"/>
      </w:pPr>
      <w:r>
        <w:t>3) скорая, в том числе скорая специализированная, медицинская помощь;</w:t>
      </w:r>
    </w:p>
    <w:p w:rsidR="00D51C27" w:rsidRDefault="00D51C27">
      <w:pPr>
        <w:pStyle w:val="ConsPlusNormal"/>
        <w:ind w:firstLine="540"/>
        <w:jc w:val="both"/>
      </w:pPr>
      <w:r>
        <w:t>4) паллиативная медицинская помощь в медицинских организациях.</w:t>
      </w:r>
    </w:p>
    <w:p w:rsidR="00D51C27" w:rsidRDefault="00D51C27">
      <w:pPr>
        <w:pStyle w:val="ConsPlusNormal"/>
        <w:ind w:firstLine="540"/>
        <w:jc w:val="both"/>
      </w:pPr>
      <w:r>
        <w:t>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51C27" w:rsidRDefault="00D51C27">
      <w:pPr>
        <w:pStyle w:val="ConsPlusNormal"/>
        <w:ind w:firstLine="540"/>
        <w:jc w:val="both"/>
      </w:pPr>
      <w:r>
        <w:t>3. 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D51C27" w:rsidRDefault="00D51C27">
      <w:pPr>
        <w:pStyle w:val="ConsPlusNormal"/>
        <w:ind w:firstLine="540"/>
        <w:jc w:val="both"/>
      </w:pPr>
      <w:r>
        <w:lastRenderedPageBreak/>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51C27" w:rsidRDefault="00D51C27">
      <w:pPr>
        <w:pStyle w:val="ConsPlusNormal"/>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51C27" w:rsidRDefault="00D51C27">
      <w:pPr>
        <w:pStyle w:val="ConsPlusNormal"/>
        <w:ind w:firstLine="540"/>
        <w:jc w:val="both"/>
      </w:pPr>
      <w:r>
        <w:t>4.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51C27" w:rsidRDefault="00D51C27">
      <w:pPr>
        <w:pStyle w:val="ConsPlusNormal"/>
        <w:ind w:firstLine="540"/>
        <w:jc w:val="both"/>
      </w:pPr>
      <w:r>
        <w:t>5.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51C27" w:rsidRDefault="00D51C27">
      <w:pPr>
        <w:pStyle w:val="ConsPlusNormal"/>
        <w:ind w:firstLine="540"/>
        <w:jc w:val="both"/>
      </w:pPr>
      <w:proofErr w:type="gramStart"/>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D51C27" w:rsidRDefault="00D51C27">
      <w:pPr>
        <w:pStyle w:val="ConsPlusNormal"/>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5" w:history="1">
        <w:r>
          <w:rPr>
            <w:color w:val="0000FF"/>
          </w:rPr>
          <w:t>перечнем</w:t>
        </w:r>
      </w:hyperlink>
      <w:r>
        <w:t xml:space="preserve"> видов высокотехнологичной медицинской помощи, </w:t>
      </w:r>
      <w:proofErr w:type="gramStart"/>
      <w:r>
        <w:t>содержащим</w:t>
      </w:r>
      <w:proofErr w:type="gramEnd"/>
      <w:r>
        <w:t xml:space="preserve"> в том числе методы лечения и источники финансового обеспечения высокотехнологичной медицинской помощи, утвержденным Постановлением Правительства Российской Федерации о программе государственных гарантий бесплатного оказания гражданам медицинской помощи на 2016 год (далее - перечень видов высокотехнологичной медицинской помощи).</w:t>
      </w:r>
    </w:p>
    <w:p w:rsidR="00D51C27" w:rsidRDefault="00D51C27">
      <w:pPr>
        <w:pStyle w:val="ConsPlusNormal"/>
        <w:ind w:firstLine="540"/>
        <w:jc w:val="both"/>
      </w:pPr>
      <w:proofErr w:type="gramStart"/>
      <w:r>
        <w:t>При отсутствии на территории Краснодарского края возможности оказания отдельных видов (по профилям) специализированной медицинской помощи министерство здравоохранения Краснодарского края обеспечивает организацию оказания населению отдельных видов (по профилям) специализированной медицинской помощи в медицинских организациях других субъектов Российской Федерации, федеральных учреждениях здравоохранения, иных медицинских организациях за счет соответствующих бюджетов, предусмотренных Территориальной программой госгарантий.</w:t>
      </w:r>
      <w:proofErr w:type="gramEnd"/>
    </w:p>
    <w:p w:rsidR="00D51C27" w:rsidRDefault="00D51C27">
      <w:pPr>
        <w:pStyle w:val="ConsPlusNormal"/>
        <w:ind w:firstLine="540"/>
        <w:jc w:val="both"/>
      </w:pPr>
      <w:r>
        <w:t>6.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D51C27" w:rsidRDefault="00D51C27">
      <w:pPr>
        <w:pStyle w:val="ConsPlusNormal"/>
        <w:ind w:firstLine="540"/>
        <w:jc w:val="both"/>
      </w:pPr>
      <w:r>
        <w:t>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51C27" w:rsidRDefault="00D51C27">
      <w:pPr>
        <w:pStyle w:val="ConsPlusNormal"/>
        <w:ind w:firstLine="540"/>
        <w:jc w:val="both"/>
      </w:pPr>
      <w:proofErr w:type="gramStart"/>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t xml:space="preserve"> стихийных бедствий).</w:t>
      </w:r>
    </w:p>
    <w:p w:rsidR="00D51C27" w:rsidRDefault="00D51C27">
      <w:pPr>
        <w:pStyle w:val="ConsPlusNormal"/>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51C27" w:rsidRDefault="00D51C27">
      <w:pPr>
        <w:pStyle w:val="ConsPlusNormal"/>
        <w:ind w:firstLine="540"/>
        <w:jc w:val="both"/>
      </w:pPr>
      <w:r>
        <w:t xml:space="preserve">7. Паллиативная медицинская помощь оказывается бесплатно в амбулаторных и стационарных условиях медицинскими работниками, прошедшими </w:t>
      </w:r>
      <w:proofErr w:type="gramStart"/>
      <w:r>
        <w:t>обучение по оказанию</w:t>
      </w:r>
      <w:proofErr w:type="gramEnd"/>
      <w:r>
        <w:t xml:space="preserve">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w:t>
      </w:r>
      <w:r>
        <w:lastRenderedPageBreak/>
        <w:t>качества жизни неизлечимо больных граждан.</w:t>
      </w:r>
    </w:p>
    <w:p w:rsidR="00D51C27" w:rsidRDefault="00D51C27">
      <w:pPr>
        <w:pStyle w:val="ConsPlusNormal"/>
        <w:ind w:firstLine="540"/>
        <w:jc w:val="both"/>
      </w:pPr>
      <w:r>
        <w:t>8. Медицинская помощь оказывается в следующих формах:</w:t>
      </w:r>
    </w:p>
    <w:p w:rsidR="00D51C27" w:rsidRDefault="00D51C27">
      <w:pPr>
        <w:pStyle w:val="ConsPlusNormal"/>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51C27" w:rsidRDefault="00D51C27">
      <w:pPr>
        <w:pStyle w:val="ConsPlusNormal"/>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51C27" w:rsidRDefault="00D51C27">
      <w:pPr>
        <w:pStyle w:val="ConsPlusNormal"/>
        <w:ind w:firstLine="540"/>
        <w:jc w:val="both"/>
      </w:pPr>
      <w: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D51C27" w:rsidRDefault="00D51C27">
      <w:pPr>
        <w:pStyle w:val="ConsPlusNormal"/>
        <w:jc w:val="both"/>
      </w:pPr>
    </w:p>
    <w:p w:rsidR="00D51C27" w:rsidRDefault="00D51C27">
      <w:pPr>
        <w:pStyle w:val="ConsPlusNormal"/>
        <w:ind w:firstLine="540"/>
        <w:jc w:val="both"/>
      </w:pPr>
      <w:bookmarkStart w:id="1" w:name="P48"/>
      <w:bookmarkEnd w:id="1"/>
      <w:r>
        <w:t>Статья 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D51C27" w:rsidRDefault="00D51C27">
      <w:pPr>
        <w:pStyle w:val="ConsPlusNormal"/>
        <w:jc w:val="both"/>
      </w:pPr>
    </w:p>
    <w:p w:rsidR="00D51C27" w:rsidRDefault="00D51C27">
      <w:pPr>
        <w:pStyle w:val="ConsPlusNormal"/>
        <w:ind w:firstLine="540"/>
        <w:jc w:val="both"/>
      </w:pPr>
      <w:r>
        <w:t>1. Гражданам медицинская помощь оказывается бесплатно при следующих заболеваниях и состояниях:</w:t>
      </w:r>
    </w:p>
    <w:p w:rsidR="00D51C27" w:rsidRDefault="00D51C27">
      <w:pPr>
        <w:pStyle w:val="ConsPlusNormal"/>
        <w:ind w:firstLine="540"/>
        <w:jc w:val="both"/>
      </w:pPr>
      <w:r>
        <w:t>1) инфекционные и паразитарные болезни;</w:t>
      </w:r>
    </w:p>
    <w:p w:rsidR="00D51C27" w:rsidRDefault="00D51C27">
      <w:pPr>
        <w:pStyle w:val="ConsPlusNormal"/>
        <w:ind w:firstLine="540"/>
        <w:jc w:val="both"/>
      </w:pPr>
      <w:r>
        <w:t>2) новообразования;</w:t>
      </w:r>
    </w:p>
    <w:p w:rsidR="00D51C27" w:rsidRDefault="00D51C27">
      <w:pPr>
        <w:pStyle w:val="ConsPlusNormal"/>
        <w:ind w:firstLine="540"/>
        <w:jc w:val="both"/>
      </w:pPr>
      <w:r>
        <w:t>3) болезни эндокринной системы;</w:t>
      </w:r>
    </w:p>
    <w:p w:rsidR="00D51C27" w:rsidRDefault="00D51C27">
      <w:pPr>
        <w:pStyle w:val="ConsPlusNormal"/>
        <w:ind w:firstLine="540"/>
        <w:jc w:val="both"/>
      </w:pPr>
      <w:r>
        <w:t>4) расстройства питания и нарушения обмена веществ;</w:t>
      </w:r>
    </w:p>
    <w:p w:rsidR="00D51C27" w:rsidRDefault="00D51C27">
      <w:pPr>
        <w:pStyle w:val="ConsPlusNormal"/>
        <w:ind w:firstLine="540"/>
        <w:jc w:val="both"/>
      </w:pPr>
      <w:r>
        <w:t>5) болезни нервной системы;</w:t>
      </w:r>
    </w:p>
    <w:p w:rsidR="00D51C27" w:rsidRDefault="00D51C27">
      <w:pPr>
        <w:pStyle w:val="ConsPlusNormal"/>
        <w:ind w:firstLine="540"/>
        <w:jc w:val="both"/>
      </w:pPr>
      <w:r>
        <w:t>6) болезни крови, кроветворных органов;</w:t>
      </w:r>
    </w:p>
    <w:p w:rsidR="00D51C27" w:rsidRDefault="00D51C27">
      <w:pPr>
        <w:pStyle w:val="ConsPlusNormal"/>
        <w:ind w:firstLine="540"/>
        <w:jc w:val="both"/>
      </w:pPr>
      <w:r>
        <w:t>7) отдельные нарушения, вовлекающие иммунный механизм;</w:t>
      </w:r>
    </w:p>
    <w:p w:rsidR="00D51C27" w:rsidRDefault="00D51C27">
      <w:pPr>
        <w:pStyle w:val="ConsPlusNormal"/>
        <w:ind w:firstLine="540"/>
        <w:jc w:val="both"/>
      </w:pPr>
      <w:r>
        <w:t>8) болезни глаза и его придаточного аппарата;</w:t>
      </w:r>
    </w:p>
    <w:p w:rsidR="00D51C27" w:rsidRDefault="00D51C27">
      <w:pPr>
        <w:pStyle w:val="ConsPlusNormal"/>
        <w:ind w:firstLine="540"/>
        <w:jc w:val="both"/>
      </w:pPr>
      <w:r>
        <w:t>9) болезни уха и сосцевидного отростка;</w:t>
      </w:r>
    </w:p>
    <w:p w:rsidR="00D51C27" w:rsidRDefault="00D51C27">
      <w:pPr>
        <w:pStyle w:val="ConsPlusNormal"/>
        <w:ind w:firstLine="540"/>
        <w:jc w:val="both"/>
      </w:pPr>
      <w:r>
        <w:t>10) болезни системы кровообращения;</w:t>
      </w:r>
    </w:p>
    <w:p w:rsidR="00D51C27" w:rsidRDefault="00D51C27">
      <w:pPr>
        <w:pStyle w:val="ConsPlusNormal"/>
        <w:ind w:firstLine="540"/>
        <w:jc w:val="both"/>
      </w:pPr>
      <w:r>
        <w:t>11) болезни органов дыхания;</w:t>
      </w:r>
    </w:p>
    <w:p w:rsidR="00D51C27" w:rsidRDefault="00D51C27">
      <w:pPr>
        <w:pStyle w:val="ConsPlusNormal"/>
        <w:ind w:firstLine="540"/>
        <w:jc w:val="both"/>
      </w:pPr>
      <w:r>
        <w:t>12) болезни органов пищеварения, в том числе болезни полости рта, слюнных желез и челюстей (за исключением зубного протезирования);</w:t>
      </w:r>
    </w:p>
    <w:p w:rsidR="00D51C27" w:rsidRDefault="00D51C27">
      <w:pPr>
        <w:pStyle w:val="ConsPlusNormal"/>
        <w:ind w:firstLine="540"/>
        <w:jc w:val="both"/>
      </w:pPr>
      <w:r>
        <w:t>13) болезни мочеполовой системы;</w:t>
      </w:r>
    </w:p>
    <w:p w:rsidR="00D51C27" w:rsidRDefault="00D51C27">
      <w:pPr>
        <w:pStyle w:val="ConsPlusNormal"/>
        <w:ind w:firstLine="540"/>
        <w:jc w:val="both"/>
      </w:pPr>
      <w:r>
        <w:t>14) болезни кожи и подкожной клетчатки;</w:t>
      </w:r>
    </w:p>
    <w:p w:rsidR="00D51C27" w:rsidRDefault="00D51C27">
      <w:pPr>
        <w:pStyle w:val="ConsPlusNormal"/>
        <w:ind w:firstLine="540"/>
        <w:jc w:val="both"/>
      </w:pPr>
      <w:r>
        <w:t>15) болезни костно-мышечной системы и соединительной ткани;</w:t>
      </w:r>
    </w:p>
    <w:p w:rsidR="00D51C27" w:rsidRDefault="00D51C27">
      <w:pPr>
        <w:pStyle w:val="ConsPlusNormal"/>
        <w:ind w:firstLine="540"/>
        <w:jc w:val="both"/>
      </w:pPr>
      <w:r>
        <w:t>16) травмы, отравления и некоторые другие последствия воздействия внешних причин;</w:t>
      </w:r>
    </w:p>
    <w:p w:rsidR="00D51C27" w:rsidRDefault="00D51C27">
      <w:pPr>
        <w:pStyle w:val="ConsPlusNormal"/>
        <w:ind w:firstLine="540"/>
        <w:jc w:val="both"/>
      </w:pPr>
      <w:r>
        <w:t>17) врожденные аномалии (пороки развития);</w:t>
      </w:r>
    </w:p>
    <w:p w:rsidR="00D51C27" w:rsidRDefault="00D51C27">
      <w:pPr>
        <w:pStyle w:val="ConsPlusNormal"/>
        <w:ind w:firstLine="540"/>
        <w:jc w:val="both"/>
      </w:pPr>
      <w:r>
        <w:t>18) деформации и хромосомные нарушения;</w:t>
      </w:r>
    </w:p>
    <w:p w:rsidR="00D51C27" w:rsidRDefault="00D51C27">
      <w:pPr>
        <w:pStyle w:val="ConsPlusNormal"/>
        <w:ind w:firstLine="540"/>
        <w:jc w:val="both"/>
      </w:pPr>
      <w:r>
        <w:t>19) беременность, роды, послеродовой период и аборты;</w:t>
      </w:r>
    </w:p>
    <w:p w:rsidR="00D51C27" w:rsidRDefault="00D51C27">
      <w:pPr>
        <w:pStyle w:val="ConsPlusNormal"/>
        <w:ind w:firstLine="540"/>
        <w:jc w:val="both"/>
      </w:pPr>
      <w:r>
        <w:t>20) отдельные состояния, возникающие у детей в перинатальный период;</w:t>
      </w:r>
    </w:p>
    <w:p w:rsidR="00D51C27" w:rsidRDefault="00D51C27">
      <w:pPr>
        <w:pStyle w:val="ConsPlusNormal"/>
        <w:ind w:firstLine="540"/>
        <w:jc w:val="both"/>
      </w:pPr>
      <w:r>
        <w:t>21) психические расстройства и расстройства поведения;</w:t>
      </w:r>
    </w:p>
    <w:p w:rsidR="00D51C27" w:rsidRDefault="00D51C27">
      <w:pPr>
        <w:pStyle w:val="ConsPlusNormal"/>
        <w:ind w:firstLine="540"/>
        <w:jc w:val="both"/>
      </w:pPr>
      <w:r>
        <w:t>22) симптомы, признаки и отклонения от нормы, не отнесенные к заболеваниям и состояниям.</w:t>
      </w:r>
    </w:p>
    <w:p w:rsidR="00D51C27" w:rsidRDefault="00D51C27">
      <w:pPr>
        <w:pStyle w:val="ConsPlusNormal"/>
        <w:ind w:firstLine="540"/>
        <w:jc w:val="both"/>
      </w:pPr>
      <w:r>
        <w:t>2. В соответствии с законодательством Российской Федерации отдельным категориям граждан осуществляются:</w:t>
      </w:r>
    </w:p>
    <w:p w:rsidR="00D51C27" w:rsidRDefault="00D51C27">
      <w:pPr>
        <w:pStyle w:val="ConsPlusNormal"/>
        <w:ind w:firstLine="540"/>
        <w:jc w:val="both"/>
      </w:pPr>
      <w:r>
        <w:t xml:space="preserve">1) обеспечение лекарственными препаратами (в соответствии со </w:t>
      </w:r>
      <w:hyperlink w:anchor="P80" w:history="1">
        <w:r>
          <w:rPr>
            <w:color w:val="0000FF"/>
          </w:rPr>
          <w:t>статьей 4</w:t>
        </w:r>
      </w:hyperlink>
      <w:r>
        <w:t xml:space="preserve"> настоящего Закона);</w:t>
      </w:r>
    </w:p>
    <w:p w:rsidR="00D51C27" w:rsidRDefault="00D51C27">
      <w:pPr>
        <w:pStyle w:val="ConsPlusNormal"/>
        <w:ind w:firstLine="540"/>
        <w:jc w:val="both"/>
      </w:pPr>
      <w:r>
        <w:t>2) профилактические медицинские осмотры и диспансеризация определенных гру</w:t>
      </w:r>
      <w:proofErr w:type="gramStart"/>
      <w:r>
        <w:t>пп взр</w:t>
      </w:r>
      <w:proofErr w:type="gramEnd"/>
      <w:r>
        <w:t>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D51C27" w:rsidRDefault="00D51C27">
      <w:pPr>
        <w:pStyle w:val="ConsPlusNormal"/>
        <w:ind w:firstLine="540"/>
        <w:jc w:val="both"/>
      </w:pPr>
      <w:r>
        <w:t>3) медицинские осмотры несовершеннолетних, в том числе при поступлении в образовательные учреждения и в период обучения в них;</w:t>
      </w:r>
    </w:p>
    <w:p w:rsidR="00D51C27" w:rsidRDefault="00D51C27">
      <w:pPr>
        <w:pStyle w:val="ConsPlusNormal"/>
        <w:ind w:firstLine="540"/>
        <w:jc w:val="both"/>
      </w:pPr>
      <w:r>
        <w:t xml:space="preserve">4)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w:t>
      </w:r>
      <w:r>
        <w:lastRenderedPageBreak/>
        <w:t>(попечительство), в приемную или патронатную семью;</w:t>
      </w:r>
    </w:p>
    <w:p w:rsidR="00D51C27" w:rsidRDefault="00D51C27">
      <w:pPr>
        <w:pStyle w:val="ConsPlusNormal"/>
        <w:ind w:firstLine="540"/>
        <w:jc w:val="both"/>
      </w:pPr>
      <w:r>
        <w:t xml:space="preserve">5) </w:t>
      </w:r>
      <w:proofErr w:type="spellStart"/>
      <w:r>
        <w:t>пренатальная</w:t>
      </w:r>
      <w:proofErr w:type="spellEnd"/>
      <w:r>
        <w:t xml:space="preserve"> (дородовая) диагностика нарушений развития ребенка у беременных женщин, неонатальный скрининг на 5 наследственных и врожденных заболеваний и </w:t>
      </w:r>
      <w:proofErr w:type="spellStart"/>
      <w:r>
        <w:t>аудиологический</w:t>
      </w:r>
      <w:proofErr w:type="spellEnd"/>
      <w:r>
        <w:t xml:space="preserve"> скрининг.</w:t>
      </w:r>
    </w:p>
    <w:p w:rsidR="00D51C27" w:rsidRDefault="00D51C27">
      <w:pPr>
        <w:pStyle w:val="ConsPlusNormal"/>
        <w:jc w:val="both"/>
      </w:pPr>
    </w:p>
    <w:p w:rsidR="00D51C27" w:rsidRDefault="00D51C27">
      <w:pPr>
        <w:pStyle w:val="ConsPlusNormal"/>
        <w:ind w:firstLine="540"/>
        <w:jc w:val="both"/>
      </w:pPr>
      <w:bookmarkStart w:id="2" w:name="P80"/>
      <w:bookmarkEnd w:id="2"/>
      <w:r>
        <w:t>Статья 4. Финансовое обеспечение Территориальной программы госгарантий</w:t>
      </w:r>
    </w:p>
    <w:p w:rsidR="00D51C27" w:rsidRDefault="00D51C27">
      <w:pPr>
        <w:pStyle w:val="ConsPlusNormal"/>
        <w:jc w:val="both"/>
      </w:pPr>
    </w:p>
    <w:p w:rsidR="00D51C27" w:rsidRDefault="00D51C27">
      <w:pPr>
        <w:pStyle w:val="ConsPlusNormal"/>
        <w:ind w:firstLine="540"/>
        <w:jc w:val="both"/>
      </w:pPr>
      <w:r>
        <w:t>1. Источниками финансового обеспечения Территориальной программы госгарантий являются средства краевого бюджета и местных бюджетов (в части переданных государственных полномочий Краснодарского края), средства обязательного медицинского страхования (далее также - ОМС).</w:t>
      </w:r>
    </w:p>
    <w:p w:rsidR="00D51C27" w:rsidRDefault="00D51C27">
      <w:pPr>
        <w:pStyle w:val="ConsPlusNormal"/>
        <w:ind w:firstLine="540"/>
        <w:jc w:val="both"/>
      </w:pPr>
      <w:r>
        <w:t>2. За счет средств ОМС в рамках Территориальной программы ОМС:</w:t>
      </w:r>
    </w:p>
    <w:p w:rsidR="00D51C27" w:rsidRDefault="00D51C27">
      <w:pPr>
        <w:pStyle w:val="ConsPlusNormal"/>
        <w:ind w:firstLine="540"/>
        <w:jc w:val="both"/>
      </w:pPr>
      <w:proofErr w:type="gramStart"/>
      <w:r>
        <w:t xml:space="preserve">1)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6" w:history="1">
        <w:r>
          <w:rPr>
            <w:color w:val="0000FF"/>
          </w:rPr>
          <w:t>раздел I</w:t>
        </w:r>
      </w:hyperlink>
      <w:r>
        <w:t xml:space="preserve"> перечня видов высокотехнологичной медицинской помощи, финансовое обеспечение которых осуществляется за счет средств ОМС, при заболеваниях и состояниях, указанных в </w:t>
      </w:r>
      <w:hyperlink w:anchor="P48" w:history="1">
        <w:r>
          <w:rPr>
            <w:color w:val="0000FF"/>
          </w:rPr>
          <w:t>статье 3</w:t>
        </w:r>
      </w:hyperlink>
      <w:r>
        <w:t xml:space="preserve"> настоящего Закона, за исключением заболеваний, передаваемых половым путем, туберкулеза</w:t>
      </w:r>
      <w:proofErr w:type="gramEnd"/>
      <w:r>
        <w:t>, ВИЧ-инфекции и синдрома приобретенного иммунодефицита, психических расстройств и расстройств поведения;</w:t>
      </w:r>
    </w:p>
    <w:p w:rsidR="00D51C27" w:rsidRDefault="00D51C27">
      <w:pPr>
        <w:pStyle w:val="ConsPlusNormal"/>
        <w:ind w:firstLine="540"/>
        <w:jc w:val="both"/>
      </w:pPr>
      <w:r>
        <w:t xml:space="preserve">2) осуществляется финансовое обеспечение мероприятий по диспансеризации и профилактическим медицинским осмотрам отдельных категорий граждан, указанных в </w:t>
      </w:r>
      <w:hyperlink w:anchor="P48" w:history="1">
        <w:r>
          <w:rPr>
            <w:color w:val="0000FF"/>
          </w:rPr>
          <w:t>статье 3</w:t>
        </w:r>
      </w:hyperlink>
      <w:r>
        <w:t xml:space="preserve"> настоящего Закона, медицинской реабилитации, осуществляемой в медицинских организациях,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51C27" w:rsidRDefault="00D51C27">
      <w:pPr>
        <w:pStyle w:val="ConsPlusNormal"/>
        <w:ind w:firstLine="540"/>
        <w:jc w:val="both"/>
      </w:pPr>
      <w:r>
        <w:t>3. За счет сре</w:t>
      </w:r>
      <w:proofErr w:type="gramStart"/>
      <w:r>
        <w:t>дств кр</w:t>
      </w:r>
      <w:proofErr w:type="gramEnd"/>
      <w:r>
        <w:t>аевого бюджета осуществляется финансовое обеспечение:</w:t>
      </w:r>
    </w:p>
    <w:p w:rsidR="00D51C27" w:rsidRDefault="00D51C27">
      <w:pPr>
        <w:pStyle w:val="ConsPlusNormal"/>
        <w:ind w:firstLine="540"/>
        <w:jc w:val="both"/>
      </w:pPr>
      <w:r>
        <w:t>1) скорой, в том числе скорой специализированной, медицинской помощи в части медицинской помощи, не включенной в Территориальную программу ОМС, не застрахованным по ОМС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Территориальной программе ОМС;</w:t>
      </w:r>
    </w:p>
    <w:p w:rsidR="00D51C27" w:rsidRDefault="00D51C27">
      <w:pPr>
        <w:pStyle w:val="ConsPlusNormal"/>
        <w:ind w:firstLine="540"/>
        <w:jc w:val="both"/>
      </w:pPr>
      <w:proofErr w:type="gramStart"/>
      <w:r>
        <w:t xml:space="preserve">2) первичной медико-санитарной и специализированной медицинской помощи в части медицинской помощи при заболеваниях, не включенных в Территориальную программу ОМС (заболевания, передаваемые половым путем, туберкулез, ВИЧ-инфекция и синдром приобретенного иммунодефицита, психические расстройства и расстройства поведения, в том числе связанные с употреблением </w:t>
      </w:r>
      <w:proofErr w:type="spellStart"/>
      <w:r>
        <w:t>психоактивных</w:t>
      </w:r>
      <w:proofErr w:type="spellEnd"/>
      <w:r>
        <w:t xml:space="preserve">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roofErr w:type="gramEnd"/>
      <w:r>
        <w:t xml:space="preserve"> в целях раннего (своевременного) выявления незаконного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Территориальной программе ОМС;</w:t>
      </w:r>
    </w:p>
    <w:p w:rsidR="00D51C27" w:rsidRDefault="00D51C27">
      <w:pPr>
        <w:pStyle w:val="ConsPlusNormal"/>
        <w:ind w:firstLine="540"/>
        <w:jc w:val="both"/>
      </w:pPr>
      <w:r>
        <w:t>3) 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rsidR="00D51C27" w:rsidRDefault="00D51C27">
      <w:pPr>
        <w:pStyle w:val="ConsPlusNormal"/>
        <w:ind w:firstLine="540"/>
        <w:jc w:val="both"/>
      </w:pPr>
      <w:r>
        <w:t xml:space="preserve">4) высокотехнологичной медицинской помощи, оказываемой в медицинских организациях, подведомственных министерству здравоохранения Краснодарского края, включенной в </w:t>
      </w:r>
      <w:hyperlink r:id="rId7" w:history="1">
        <w:r>
          <w:rPr>
            <w:color w:val="0000FF"/>
          </w:rPr>
          <w:t>раздел II</w:t>
        </w:r>
      </w:hyperlink>
      <w:r>
        <w:t xml:space="preserve"> перечня видов высокотехнологичной медицинской помощи.</w:t>
      </w:r>
    </w:p>
    <w:p w:rsidR="00D51C27" w:rsidRDefault="00D51C27">
      <w:pPr>
        <w:pStyle w:val="ConsPlusNormal"/>
        <w:ind w:firstLine="540"/>
        <w:jc w:val="both"/>
      </w:pPr>
      <w:r>
        <w:t>4. За счет сре</w:t>
      </w:r>
      <w:proofErr w:type="gramStart"/>
      <w:r>
        <w:t>дств кр</w:t>
      </w:r>
      <w:proofErr w:type="gramEnd"/>
      <w:r>
        <w:t>аевого бюджета осуществляется:</w:t>
      </w:r>
    </w:p>
    <w:p w:rsidR="00D51C27" w:rsidRDefault="00D51C27">
      <w:pPr>
        <w:pStyle w:val="ConsPlusNormal"/>
        <w:ind w:firstLine="540"/>
        <w:jc w:val="both"/>
      </w:pPr>
      <w:r>
        <w:t xml:space="preserve">1)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гражданина или его инвалидности, в соответствии с законодательством Российской Федерации;</w:t>
      </w:r>
    </w:p>
    <w:p w:rsidR="00D51C27" w:rsidRDefault="00D51C27">
      <w:pPr>
        <w:pStyle w:val="ConsPlusNormal"/>
        <w:ind w:firstLine="540"/>
        <w:jc w:val="both"/>
      </w:pPr>
      <w:r>
        <w:t xml:space="preserve">2) обеспечение лекарственными препаратами в соответствии с перечнем групп населения и </w:t>
      </w:r>
      <w:r>
        <w:lastRenderedPageBreak/>
        <w:t>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D51C27" w:rsidRDefault="00D51C27">
      <w:pPr>
        <w:pStyle w:val="ConsPlusNormal"/>
        <w:ind w:firstLine="540"/>
        <w:jc w:val="both"/>
      </w:pPr>
      <w:r>
        <w:t>3) 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D51C27" w:rsidRDefault="00D51C27">
      <w:pPr>
        <w:pStyle w:val="ConsPlusNormal"/>
        <w:ind w:firstLine="540"/>
        <w:jc w:val="both"/>
      </w:pPr>
      <w:r>
        <w:t>4) неонатальный скрининг на 5 наследственных и врожденных заболеваний в части медико-генетических исследований, осуществляемых медико-генетическими центрами (консультациями);</w:t>
      </w:r>
    </w:p>
    <w:p w:rsidR="00D51C27" w:rsidRDefault="00D51C27">
      <w:pPr>
        <w:pStyle w:val="ConsPlusNormal"/>
        <w:ind w:firstLine="540"/>
        <w:jc w:val="both"/>
      </w:pPr>
      <w:r>
        <w:t>5) обеспечение медицинской деятельности, связанной с донорством органов и (или) тканей человека в целях трансплантации (пересадки), в медицинских организациях, подведомственных министерству здравоохранения Краснодарского края;</w:t>
      </w:r>
    </w:p>
    <w:p w:rsidR="00D51C27" w:rsidRDefault="00D51C27">
      <w:pPr>
        <w:pStyle w:val="ConsPlusNormal"/>
        <w:ind w:firstLine="540"/>
        <w:jc w:val="both"/>
      </w:pPr>
      <w:r>
        <w:t>6) приобретение путевок для долечивания работающих граждан непосредственно после стационарного лечения в санаторно-курортные организации в соответствии с порядком организации долечивания работающих граждан, постоянно проживающих на территории Краснодарского края, утверждаемым министерством здравоохранения Краснодарского края.</w:t>
      </w:r>
    </w:p>
    <w:p w:rsidR="00D51C27" w:rsidRDefault="00D51C27">
      <w:pPr>
        <w:pStyle w:val="ConsPlusNormal"/>
        <w:ind w:firstLine="540"/>
        <w:jc w:val="both"/>
      </w:pPr>
      <w:r>
        <w:t>5. За счет средств местных бюджетов (в части переданных государственных полномочий Краснодарского края) оказывается предусмотренная Территориальной программой госгарантий медицинская помощь в медицинских организациях муниципальной системы здравоохранения, а также осуществляется финансовое обеспечение в части расходов, не включенных в структуру тарифов на оплату медицинской помощи, предусмотренную в Территориальной программе ОМС.</w:t>
      </w:r>
    </w:p>
    <w:p w:rsidR="00D51C27" w:rsidRDefault="00D51C27">
      <w:pPr>
        <w:pStyle w:val="ConsPlusNormal"/>
        <w:ind w:firstLine="540"/>
        <w:jc w:val="both"/>
      </w:pPr>
      <w:r>
        <w:t xml:space="preserve">6. </w:t>
      </w:r>
      <w:proofErr w:type="gramStart"/>
      <w:r>
        <w:t>В рамках Территориальной программы госгарантий за счет средств краевого бюджета, местных бюджетов (в части переданных государственных полномочий Краснодарского края) и средств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а также проведения обязательных диагностических исследований и</w:t>
      </w:r>
      <w:proofErr w:type="gramEnd"/>
      <w:r>
        <w:t xml:space="preserve"> </w:t>
      </w:r>
      <w:proofErr w:type="gramStart"/>
      <w:r>
        <w:t>оказания медицинской помощи гражданам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w:t>
      </w:r>
      <w:proofErr w:type="gramEnd"/>
      <w:r>
        <w:t xml:space="preserve">, </w:t>
      </w:r>
      <w:proofErr w:type="gramStart"/>
      <w:r>
        <w:t>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roofErr w:type="gramEnd"/>
    </w:p>
    <w:p w:rsidR="00D51C27" w:rsidRDefault="00D51C27">
      <w:pPr>
        <w:pStyle w:val="ConsPlusNormal"/>
        <w:ind w:firstLine="540"/>
        <w:jc w:val="both"/>
      </w:pPr>
      <w:r>
        <w:t xml:space="preserve">7. </w:t>
      </w:r>
      <w:proofErr w:type="gramStart"/>
      <w:r>
        <w:t>Кроме того, за счет средств краевого бюджета и местных бюджетов (в части переданных государственных полномочий Краснодарского края) в установленном порядке оказывается медицинская помощь, и предоставляются иные государственные и муниципальные услуги (работы) в медицинских организациях, подведомственных министерству здравоохранения Краснодарского края, и медицинских организациях муниципальной системы здравоохранения соответственно, за исключением видов медицинской помощи, оказываемой за счет средств ОМС, в лепрозории, центрах профилактики</w:t>
      </w:r>
      <w:proofErr w:type="gramEnd"/>
      <w:r>
        <w:t xml:space="preserve"> </w:t>
      </w:r>
      <w:proofErr w:type="gramStart"/>
      <w:r>
        <w:t>и борьбы со СПИД, врачебно-физкультурных диспансерах, центрах (отделениях, кабинетах) охраны здоровья семьи и репродукции, медико-генетических центрах (консультациях), центрах (кабинетах) охраны репродуктивного здоровья подростков, центрах (отделениях, кабинетах) медицинской профилактики (за исключением первичной медико-санитарной помощи, включенной в Территориальную программу ОМС), центрах (отделениях, кабинетах) профессиональной патологии, бюро судебно-медицинской экспертизы, патологоанатомических бюро (отделениях), медицинских информационно-аналитических центрах, бюро медицинской статистики, в центрах крови, на станциях</w:t>
      </w:r>
      <w:proofErr w:type="gramEnd"/>
      <w:r>
        <w:t xml:space="preserve"> (</w:t>
      </w:r>
      <w:proofErr w:type="gramStart"/>
      <w:r>
        <w:t xml:space="preserve">отделениях, кабинетах) переливания крови, в домах ребенка, включая специализированные, прочих структурных подразделениях медицинских организаций и прочих медицинских организациях, входящих в номенклатуру медицинских организаций, утверждаемую Министерством здравоохранения </w:t>
      </w:r>
      <w:r>
        <w:lastRenderedPageBreak/>
        <w:t>Российской Федерации, а также осуществляется финансовое обеспечение расходов организаций, обеспечивающих деятельность медицинских организаций Краснодарского края.</w:t>
      </w:r>
      <w:proofErr w:type="gramEnd"/>
    </w:p>
    <w:p w:rsidR="00D51C27" w:rsidRDefault="00D51C27">
      <w:pPr>
        <w:pStyle w:val="ConsPlusNormal"/>
        <w:jc w:val="both"/>
      </w:pPr>
    </w:p>
    <w:p w:rsidR="00D51C27" w:rsidRDefault="00D51C27">
      <w:pPr>
        <w:pStyle w:val="ConsPlusNormal"/>
        <w:ind w:firstLine="540"/>
        <w:jc w:val="both"/>
      </w:pPr>
      <w:r>
        <w:t>Статья 5. Средние нормативы объема медицинской помощи</w:t>
      </w:r>
    </w:p>
    <w:p w:rsidR="00D51C27" w:rsidRDefault="00D51C27">
      <w:pPr>
        <w:pStyle w:val="ConsPlusNormal"/>
        <w:jc w:val="both"/>
      </w:pPr>
    </w:p>
    <w:p w:rsidR="00D51C27" w:rsidRDefault="00D51C27">
      <w:pPr>
        <w:pStyle w:val="ConsPlusNormal"/>
        <w:ind w:firstLine="540"/>
        <w:jc w:val="both"/>
      </w:pPr>
      <w:r>
        <w:t xml:space="preserve">1. Средние нормативы объема медицинской помощи по видам, условиям и формам ее оказания в целом по Территориальной программе госгарантий определяются в единицах объема в расчете на 1 жителя в год, по Территориальной программе ОМС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w:t>
      </w:r>
      <w:proofErr w:type="spellStart"/>
      <w:r>
        <w:t>подушевых</w:t>
      </w:r>
      <w:proofErr w:type="spellEnd"/>
      <w:r>
        <w:t xml:space="preserve"> нормативов финансового обеспечения, предусмотренных Территориальной программой госгарантий, и на 2016 год составляют:</w:t>
      </w:r>
    </w:p>
    <w:p w:rsidR="00D51C27" w:rsidRDefault="00D51C27">
      <w:pPr>
        <w:pStyle w:val="ConsPlusNormal"/>
        <w:ind w:firstLine="540"/>
        <w:jc w:val="both"/>
      </w:pPr>
      <w:r>
        <w:t>1) для скорой медицинской помощи вне медицинской организации, включая медицинскую эвакуацию, в рамках Территориальной программы ОМС - 0,300 вызова на 1 застрахованное лицо;</w:t>
      </w:r>
    </w:p>
    <w:p w:rsidR="00D51C27" w:rsidRDefault="00D51C27">
      <w:pPr>
        <w:pStyle w:val="ConsPlusNormal"/>
        <w:ind w:firstLine="540"/>
        <w:jc w:val="both"/>
      </w:pPr>
      <w:r>
        <w:t>2) 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среднего медицинского персонала), за счет сре</w:t>
      </w:r>
      <w:proofErr w:type="gramStart"/>
      <w:r>
        <w:t>дств кр</w:t>
      </w:r>
      <w:proofErr w:type="gramEnd"/>
      <w:r>
        <w:t>аевого бюджета - 0,600 посещения на I жителя, в рамках Территориальной программы ОМС - 2,350 посещения на 1 застрахованное лицо;</w:t>
      </w:r>
    </w:p>
    <w:p w:rsidR="00D51C27" w:rsidRDefault="00D51C27">
      <w:pPr>
        <w:pStyle w:val="ConsPlusNormal"/>
        <w:ind w:firstLine="540"/>
        <w:jc w:val="both"/>
      </w:pPr>
      <w:r>
        <w:t>3) для медицинской помощи в амбулаторных условиях, оказываемой в связи с заболеваниями, за счет сре</w:t>
      </w:r>
      <w:proofErr w:type="gramStart"/>
      <w:r>
        <w:t>дств кр</w:t>
      </w:r>
      <w:proofErr w:type="gramEnd"/>
      <w:r>
        <w:t>аевого бюджета - 0,200 обращения (законченного случая лечения заболевания в амбулаторных условиях с кратностью посещений по поводу одного заболевания не менее 2) на 1 жителя, в рамках Территориальной программы ОМС - 1,980 обращения на 1 застрахованное лицо;</w:t>
      </w:r>
    </w:p>
    <w:p w:rsidR="00D51C27" w:rsidRDefault="00D51C27">
      <w:pPr>
        <w:pStyle w:val="ConsPlusNormal"/>
        <w:ind w:firstLine="540"/>
        <w:jc w:val="both"/>
      </w:pPr>
      <w:r>
        <w:t>4) для медицинской помощи в амбулаторных условиях, оказываемой в неотложной форме, в рамках Территориальной программы ОМС - 0,560 посещения на 1 застрахованное лицо;</w:t>
      </w:r>
    </w:p>
    <w:p w:rsidR="00D51C27" w:rsidRDefault="00D51C27">
      <w:pPr>
        <w:pStyle w:val="ConsPlusNormal"/>
        <w:ind w:firstLine="540"/>
        <w:jc w:val="both"/>
      </w:pPr>
      <w:r>
        <w:t>5) для медицинской помощи в условиях дневных стационаров за счет сре</w:t>
      </w:r>
      <w:proofErr w:type="gramStart"/>
      <w:r>
        <w:t>дств кр</w:t>
      </w:r>
      <w:proofErr w:type="gramEnd"/>
      <w:r>
        <w:t>аевого бюджета - 0,004 случая лечения на 1 жителя (с учетом средней длительности лечения в условиях дневного стационара, рекомендованной Министерством здравоохранения Российской Федерации), в рамках Территориальной программы ОМС - 0,069 случая лечения на 1 застрахованное лицо;</w:t>
      </w:r>
    </w:p>
    <w:p w:rsidR="00D51C27" w:rsidRDefault="00D51C27">
      <w:pPr>
        <w:pStyle w:val="ConsPlusNormal"/>
        <w:ind w:firstLine="540"/>
        <w:jc w:val="both"/>
      </w:pPr>
      <w:proofErr w:type="gramStart"/>
      <w:r>
        <w:t>6) для специализированной медицинской помощи в стационарных условиях за счет средств краевого бюджета - 0,021 случая госпитализации на 1 жителя, в рамках Территориальной программы ОМС - 0,17214 случая госпитализации на 1 застрахованное лицо, в том числе для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в рамках Территориальной программы ОМС - 0,039</w:t>
      </w:r>
      <w:proofErr w:type="gramEnd"/>
      <w:r>
        <w:t xml:space="preserve"> койко-дня на 1 застрахованное лицо;</w:t>
      </w:r>
    </w:p>
    <w:p w:rsidR="00D51C27" w:rsidRDefault="00D51C27">
      <w:pPr>
        <w:pStyle w:val="ConsPlusNormal"/>
        <w:ind w:firstLine="540"/>
        <w:jc w:val="both"/>
      </w:pPr>
      <w:r>
        <w:t>7) для паллиативной медицинской помощи в стационарных условиях за счет сре</w:t>
      </w:r>
      <w:proofErr w:type="gramStart"/>
      <w:r>
        <w:t>дств кр</w:t>
      </w:r>
      <w:proofErr w:type="gramEnd"/>
      <w:r>
        <w:t>аевого бюджета - 0,092 койко-дня на 1 жителя.</w:t>
      </w:r>
    </w:p>
    <w:p w:rsidR="00D51C27" w:rsidRDefault="00D51C27">
      <w:pPr>
        <w:pStyle w:val="ConsPlusNormal"/>
        <w:ind w:firstLine="540"/>
        <w:jc w:val="both"/>
      </w:pPr>
      <w:r>
        <w:t xml:space="preserve">2. </w:t>
      </w:r>
      <w:proofErr w:type="gramStart"/>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ОМС, включается в средние нормативы объема медицинской помощи, оказываемой в амбулаторных и стационарных условиях, и обеспечивается за счет средств краевого бюджета и местных бюджетов (в части переданных государственных полномочий Краснодарского</w:t>
      </w:r>
      <w:proofErr w:type="gramEnd"/>
      <w:r>
        <w:t xml:space="preserve"> края).</w:t>
      </w:r>
    </w:p>
    <w:p w:rsidR="00D51C27" w:rsidRDefault="00D51C27">
      <w:pPr>
        <w:pStyle w:val="ConsPlusNormal"/>
        <w:ind w:firstLine="540"/>
        <w:jc w:val="both"/>
      </w:pPr>
      <w:r>
        <w:t>Объемы предоставления медицинской помощи, установленные Территориальной программой ОМС, включают в себя объемы медицинской помощи, предоставленной гражданам, застрахованным в Краснодарском крае, за его пределами.</w:t>
      </w:r>
    </w:p>
    <w:p w:rsidR="00D51C27" w:rsidRDefault="00D51C27">
      <w:pPr>
        <w:pStyle w:val="ConsPlusNormal"/>
        <w:jc w:val="both"/>
      </w:pPr>
    </w:p>
    <w:p w:rsidR="00D51C27" w:rsidRDefault="00D51C27">
      <w:pPr>
        <w:pStyle w:val="ConsPlusNormal"/>
        <w:ind w:firstLine="540"/>
        <w:jc w:val="both"/>
      </w:pPr>
      <w:r>
        <w:t xml:space="preserve">Статья 6. Средние нормативы финансовых затрат на единицу объема медицинской помощи, средние </w:t>
      </w:r>
      <w:proofErr w:type="spellStart"/>
      <w:r>
        <w:t>подушевые</w:t>
      </w:r>
      <w:proofErr w:type="spellEnd"/>
      <w:r>
        <w:t xml:space="preserve"> нормативы финансирования</w:t>
      </w:r>
    </w:p>
    <w:p w:rsidR="00D51C27" w:rsidRDefault="00D51C27">
      <w:pPr>
        <w:pStyle w:val="ConsPlusNormal"/>
        <w:jc w:val="both"/>
      </w:pPr>
    </w:p>
    <w:p w:rsidR="00D51C27" w:rsidRDefault="00D51C27">
      <w:pPr>
        <w:pStyle w:val="ConsPlusNormal"/>
        <w:ind w:firstLine="540"/>
        <w:jc w:val="both"/>
      </w:pPr>
      <w:r>
        <w:lastRenderedPageBreak/>
        <w:t>1. Средние нормативы финансовых затрат на единицу объема медицинской помощи, оказываемой в соответствии с Территориальной программой госгарантий, на 2016 год составляют:</w:t>
      </w:r>
    </w:p>
    <w:p w:rsidR="00D51C27" w:rsidRDefault="00D51C27">
      <w:pPr>
        <w:pStyle w:val="ConsPlusNormal"/>
        <w:ind w:firstLine="540"/>
        <w:jc w:val="both"/>
      </w:pPr>
      <w:r>
        <w:t>1) на 1 вызов скорой медицинской помощи за счет средств ОМС - 1977,95 рубля;</w:t>
      </w:r>
    </w:p>
    <w:p w:rsidR="00D51C27" w:rsidRDefault="00D51C27">
      <w:pPr>
        <w:pStyle w:val="ConsPlusNormal"/>
        <w:ind w:firstLine="540"/>
        <w:jc w:val="both"/>
      </w:pPr>
      <w:r>
        <w:t>2) 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w:t>
      </w:r>
      <w:proofErr w:type="gramStart"/>
      <w:r>
        <w:t>дств кр</w:t>
      </w:r>
      <w:proofErr w:type="gramEnd"/>
      <w:r>
        <w:t>аевого бюджета - 388,40 рубля, за счет средств ОМС - 358,70 рубля;</w:t>
      </w:r>
    </w:p>
    <w:p w:rsidR="00D51C27" w:rsidRDefault="00D51C27">
      <w:pPr>
        <w:pStyle w:val="ConsPlusNormal"/>
        <w:ind w:firstLine="540"/>
        <w:jc w:val="both"/>
      </w:pPr>
      <w:r>
        <w:t>3) 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w:t>
      </w:r>
      <w:proofErr w:type="gramStart"/>
      <w:r>
        <w:t>дств кр</w:t>
      </w:r>
      <w:proofErr w:type="gramEnd"/>
      <w:r>
        <w:t>аевого бюджета - 1126,50 рубля, за счет средств ОМС - 1005,00 рубля;</w:t>
      </w:r>
    </w:p>
    <w:p w:rsidR="00D51C27" w:rsidRDefault="00D51C27">
      <w:pPr>
        <w:pStyle w:val="ConsPlusNormal"/>
        <w:ind w:firstLine="540"/>
        <w:jc w:val="both"/>
      </w:pPr>
      <w:r>
        <w:t>4) на 1 посещение при оказании медицинской помощи в неотложной форме в амбулаторных условиях за счет средств ОМС - 459,20 рубля;</w:t>
      </w:r>
    </w:p>
    <w:p w:rsidR="00D51C27" w:rsidRDefault="00D51C27">
      <w:pPr>
        <w:pStyle w:val="ConsPlusNormal"/>
        <w:ind w:firstLine="540"/>
        <w:jc w:val="both"/>
      </w:pPr>
      <w:r>
        <w:t>5) на 1 случай лечения в условиях дневных стационаров за счет сре</w:t>
      </w:r>
      <w:proofErr w:type="gramStart"/>
      <w:r>
        <w:t>дств кр</w:t>
      </w:r>
      <w:proofErr w:type="gramEnd"/>
      <w:r>
        <w:t>аевого бюджета - 11498,00 рубля, за счет средств ОМС - 12548,07 рубля;</w:t>
      </w:r>
    </w:p>
    <w:p w:rsidR="00D51C27" w:rsidRDefault="00D51C27">
      <w:pPr>
        <w:pStyle w:val="ConsPlusNormal"/>
        <w:ind w:firstLine="540"/>
        <w:jc w:val="both"/>
      </w:pPr>
      <w:r>
        <w:t>6) 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w:t>
      </w:r>
      <w:proofErr w:type="gramStart"/>
      <w:r>
        <w:t>дств кр</w:t>
      </w:r>
      <w:proofErr w:type="gramEnd"/>
      <w:r>
        <w:t>аевого бюджета - 66612,30 рубля, за счет средств ОМС - 23859,04 рубля;</w:t>
      </w:r>
    </w:p>
    <w:p w:rsidR="00D51C27" w:rsidRDefault="00D51C27">
      <w:pPr>
        <w:pStyle w:val="ConsPlusNormal"/>
        <w:ind w:firstLine="540"/>
        <w:jc w:val="both"/>
      </w:pPr>
      <w:r>
        <w:t>7) на 1 койко-день по медицинской реабилитации в специализированных медицинских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ОМС - 1571,20 рубля;</w:t>
      </w:r>
    </w:p>
    <w:p w:rsidR="00D51C27" w:rsidRDefault="00D51C27">
      <w:pPr>
        <w:pStyle w:val="ConsPlusNormal"/>
        <w:ind w:firstLine="540"/>
        <w:jc w:val="both"/>
      </w:pPr>
      <w:r>
        <w:t>8) на 1 койко-день в медицинских организациях (их структурных подразделениях), оказывающих паллиативную медицинскую помощь в стационарных условиях (включая больницы и отделения сестринского ухода), за счет сре</w:t>
      </w:r>
      <w:proofErr w:type="gramStart"/>
      <w:r>
        <w:t>дств кр</w:t>
      </w:r>
      <w:proofErr w:type="gramEnd"/>
      <w:r>
        <w:t>аевого бюджета - 1785,10 рубля.</w:t>
      </w:r>
    </w:p>
    <w:p w:rsidR="00D51C27" w:rsidRDefault="00D51C27">
      <w:pPr>
        <w:pStyle w:val="ConsPlusNormal"/>
        <w:ind w:firstLine="540"/>
        <w:jc w:val="both"/>
      </w:pPr>
      <w:r>
        <w:t xml:space="preserve">2. Средние </w:t>
      </w:r>
      <w:proofErr w:type="spellStart"/>
      <w:r>
        <w:t>подушевые</w:t>
      </w:r>
      <w:proofErr w:type="spellEnd"/>
      <w:r>
        <w:t xml:space="preserve"> нормативы финансирования, предусмотренные Территориальной программой госгарантий, составляют в 2016 году за счет сре</w:t>
      </w:r>
      <w:proofErr w:type="gramStart"/>
      <w:r>
        <w:t>дств кр</w:t>
      </w:r>
      <w:proofErr w:type="gramEnd"/>
      <w:r>
        <w:t>аевого бюджета - 3476,25 рубля, за счет средств ОМС на финансирование Территориальной программы ОМС - 8798,18 рубля.</w:t>
      </w:r>
    </w:p>
    <w:p w:rsidR="00D51C27" w:rsidRDefault="00D51C27">
      <w:pPr>
        <w:pStyle w:val="ConsPlusNormal"/>
        <w:ind w:firstLine="540"/>
        <w:jc w:val="both"/>
      </w:pPr>
      <w:r>
        <w:t xml:space="preserve">3. </w:t>
      </w:r>
      <w:hyperlink w:anchor="P3360" w:history="1">
        <w:r>
          <w:rPr>
            <w:color w:val="0000FF"/>
          </w:rPr>
          <w:t>Стоимость</w:t>
        </w:r>
      </w:hyperlink>
      <w:r>
        <w:t xml:space="preserve"> Территориальной программы госгарантий по источникам ее финансового обеспечения на 2016 год, объемы и стоимость медицинской помощи по условиям ее предоставления на 2016 год приведены в приложении 14.</w:t>
      </w:r>
    </w:p>
    <w:p w:rsidR="00D51C27" w:rsidRDefault="00D51C27">
      <w:pPr>
        <w:pStyle w:val="ConsPlusNormal"/>
        <w:jc w:val="both"/>
      </w:pPr>
    </w:p>
    <w:p w:rsidR="00D51C27" w:rsidRDefault="00D51C27">
      <w:pPr>
        <w:pStyle w:val="ConsPlusNormal"/>
        <w:ind w:firstLine="540"/>
        <w:jc w:val="both"/>
      </w:pPr>
      <w:r>
        <w:t>Статья 7. Порядок формирования и структура тарифов на оплату медицинской помощи, способы оплаты медицинской помощи в рамках Территориальной программы ОМС</w:t>
      </w:r>
    </w:p>
    <w:p w:rsidR="00D51C27" w:rsidRDefault="00D51C27">
      <w:pPr>
        <w:pStyle w:val="ConsPlusNormal"/>
        <w:jc w:val="both"/>
      </w:pPr>
    </w:p>
    <w:p w:rsidR="00D51C27" w:rsidRDefault="00D51C27">
      <w:pPr>
        <w:pStyle w:val="ConsPlusNormal"/>
        <w:ind w:firstLine="540"/>
        <w:jc w:val="both"/>
      </w:pPr>
      <w:r>
        <w:t xml:space="preserve">1. Порядок формирования и структура тарифов на оплату медицинской помощи, оказываемой в рамках Территориальной программы ОМС, устанавливаются в соответствии с Федеральным </w:t>
      </w:r>
      <w:hyperlink r:id="rId8" w:history="1">
        <w:r>
          <w:rPr>
            <w:color w:val="0000FF"/>
          </w:rPr>
          <w:t>законом</w:t>
        </w:r>
      </w:hyperlink>
      <w:r>
        <w:t xml:space="preserve"> "Об обязательном медицинском страховании в Российской Федерации".</w:t>
      </w:r>
    </w:p>
    <w:p w:rsidR="00D51C27" w:rsidRDefault="00D51C27">
      <w:pPr>
        <w:pStyle w:val="ConsPlusNormal"/>
        <w:ind w:firstLine="540"/>
        <w:jc w:val="both"/>
      </w:pPr>
      <w:r>
        <w:t xml:space="preserve">2. </w:t>
      </w:r>
      <w:proofErr w:type="gramStart"/>
      <w:r>
        <w:t xml:space="preserve">Тарифы на оплату медицинской помощи по ОМС устанавливаются тарифным соглашением между министерством здравоохранения Краснодарского края, Территориальным фондом обязательного медицинского страхования Краснодарского края, представителями страховых медицинских организаций, медицинских профессиональных некоммерческих организаций, созданных в соответствии со </w:t>
      </w:r>
      <w:hyperlink r:id="rId9" w:history="1">
        <w:r>
          <w:rPr>
            <w:color w:val="0000FF"/>
          </w:rPr>
          <w:t>статьей 76</w:t>
        </w:r>
      </w:hyperlink>
      <w:r>
        <w:t xml:space="preserve"> Федерального закона "Об основах охраны здоровья граждан в Российской Федерации", профессиональных союзов медицинских работников или их объединений (ассоциаций), включенными в состав комиссии по разработке</w:t>
      </w:r>
      <w:proofErr w:type="gramEnd"/>
      <w:r>
        <w:t xml:space="preserve"> Территориальной программы ОМС, созданной в установленном порядке.</w:t>
      </w:r>
    </w:p>
    <w:p w:rsidR="00D51C27" w:rsidRDefault="00D51C27">
      <w:pPr>
        <w:pStyle w:val="ConsPlusNormal"/>
        <w:ind w:firstLine="540"/>
        <w:jc w:val="both"/>
      </w:pPr>
      <w:r>
        <w:t>3.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D51C27" w:rsidRDefault="00D51C27">
      <w:pPr>
        <w:pStyle w:val="ConsPlusNormal"/>
        <w:ind w:firstLine="540"/>
        <w:jc w:val="both"/>
      </w:pPr>
      <w:proofErr w:type="gramStart"/>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roofErr w:type="gramEnd"/>
    </w:p>
    <w:p w:rsidR="00D51C27" w:rsidRDefault="00D51C27">
      <w:pPr>
        <w:pStyle w:val="ConsPlusNormal"/>
        <w:ind w:firstLine="540"/>
        <w:jc w:val="both"/>
      </w:pPr>
      <w:r>
        <w:lastRenderedPageBreak/>
        <w:t>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D51C27" w:rsidRDefault="00D51C27">
      <w:pPr>
        <w:pStyle w:val="ConsPlusNormal"/>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51C27" w:rsidRDefault="00D51C27">
      <w:pPr>
        <w:pStyle w:val="ConsPlusNormal"/>
        <w:ind w:firstLine="540"/>
        <w:jc w:val="both"/>
      </w:pPr>
      <w:r>
        <w:t>4) врачам-специалистам за оказанную медицинскую помощь в амбулаторных условиях.</w:t>
      </w:r>
    </w:p>
    <w:p w:rsidR="00D51C27" w:rsidRDefault="00D51C27">
      <w:pPr>
        <w:pStyle w:val="ConsPlusNormal"/>
        <w:ind w:firstLine="540"/>
        <w:jc w:val="both"/>
      </w:pPr>
      <w:r>
        <w:t>4. При реализации Территориальной программы ОМС применяются следующие способы оплаты медицинской помощи:</w:t>
      </w:r>
    </w:p>
    <w:p w:rsidR="00D51C27" w:rsidRDefault="00D51C27">
      <w:pPr>
        <w:pStyle w:val="ConsPlusNormal"/>
        <w:ind w:firstLine="540"/>
        <w:jc w:val="both"/>
      </w:pPr>
      <w:r>
        <w:t>1) при оплате медицинской помощи, оказанной в амбулаторных условиях:</w:t>
      </w:r>
    </w:p>
    <w:p w:rsidR="00D51C27" w:rsidRDefault="00D51C27">
      <w:pPr>
        <w:pStyle w:val="ConsPlusNormal"/>
        <w:ind w:firstLine="540"/>
        <w:jc w:val="both"/>
      </w:pPr>
      <w:r>
        <w:t xml:space="preserve">а) по </w:t>
      </w:r>
      <w:proofErr w:type="spellStart"/>
      <w:r>
        <w:t>подушевому</w:t>
      </w:r>
      <w:proofErr w:type="spellEnd"/>
      <w:r>
        <w:t xml:space="preserve">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D51C27" w:rsidRDefault="00D51C27">
      <w:pPr>
        <w:pStyle w:val="ConsPlusNormal"/>
        <w:ind w:firstLine="540"/>
        <w:jc w:val="both"/>
      </w:pPr>
      <w:r>
        <w:t>б) 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D51C27" w:rsidRDefault="00D51C27">
      <w:pPr>
        <w:pStyle w:val="ConsPlusNormal"/>
        <w:ind w:firstLine="540"/>
        <w:jc w:val="both"/>
      </w:pPr>
      <w:r>
        <w:t xml:space="preserve">в) по </w:t>
      </w:r>
      <w:proofErr w:type="spellStart"/>
      <w:r>
        <w:t>подушевому</w:t>
      </w:r>
      <w:proofErr w:type="spellEnd"/>
      <w:r>
        <w:t xml:space="preserve"> нормативу финансирования на прикрепившихся лиц с учетом показателей результативности деятельности медицинской организации,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D51C27" w:rsidRDefault="00D51C27">
      <w:pPr>
        <w:pStyle w:val="ConsPlusNormal"/>
        <w:ind w:firstLine="540"/>
        <w:jc w:val="both"/>
      </w:pPr>
      <w:r>
        <w:t>2) при оплате медицинской помощи, оказанной в стационарных условиях,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51C27" w:rsidRDefault="00D51C27">
      <w:pPr>
        <w:pStyle w:val="ConsPlusNormal"/>
        <w:ind w:firstLine="540"/>
        <w:jc w:val="both"/>
      </w:pPr>
      <w:r>
        <w:t>3) при оплате медицинской помощи, оказанной в условиях дневного стационара,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51C27" w:rsidRDefault="00D51C27">
      <w:pPr>
        <w:pStyle w:val="ConsPlusNormal"/>
        <w:ind w:firstLine="540"/>
        <w:jc w:val="both"/>
      </w:pPr>
      <w: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w:t>
      </w:r>
      <w:proofErr w:type="spellStart"/>
      <w:r>
        <w:t>подушевому</w:t>
      </w:r>
      <w:proofErr w:type="spellEnd"/>
      <w:r>
        <w:t xml:space="preserve"> нормативу финансирования в сочетании с оплатой за вызов скорой медицинской помощи.</w:t>
      </w:r>
    </w:p>
    <w:p w:rsidR="00D51C27" w:rsidRDefault="00D51C27">
      <w:pPr>
        <w:pStyle w:val="ConsPlusNormal"/>
        <w:jc w:val="both"/>
      </w:pPr>
    </w:p>
    <w:p w:rsidR="00D51C27" w:rsidRDefault="00D51C27">
      <w:pPr>
        <w:pStyle w:val="ConsPlusNormal"/>
        <w:ind w:firstLine="540"/>
        <w:jc w:val="both"/>
      </w:pPr>
      <w:r>
        <w:t>Статья 8. Порядок, условия предоставления медицинской помощи, критерии доступности и качества медицинской помощи</w:t>
      </w:r>
    </w:p>
    <w:p w:rsidR="00D51C27" w:rsidRDefault="00D51C27">
      <w:pPr>
        <w:pStyle w:val="ConsPlusNormal"/>
        <w:jc w:val="both"/>
      </w:pPr>
    </w:p>
    <w:p w:rsidR="00D51C27" w:rsidRDefault="00D51C27">
      <w:pPr>
        <w:pStyle w:val="ConsPlusNormal"/>
        <w:ind w:firstLine="540"/>
        <w:jc w:val="both"/>
      </w:pPr>
      <w:r>
        <w:t>Территориальная программа госгарантий в части определения порядка и условий оказания медицинской помощи включает:</w:t>
      </w:r>
    </w:p>
    <w:p w:rsidR="00D51C27" w:rsidRDefault="00D51C27">
      <w:pPr>
        <w:pStyle w:val="ConsPlusNormal"/>
        <w:ind w:firstLine="540"/>
        <w:jc w:val="both"/>
      </w:pPr>
      <w:r>
        <w:t xml:space="preserve">1) </w:t>
      </w:r>
      <w:hyperlink w:anchor="P189" w:history="1">
        <w:r>
          <w:rPr>
            <w:color w:val="0000FF"/>
          </w:rPr>
          <w:t>условия</w:t>
        </w:r>
      </w:hyperlink>
      <w:r>
        <w:t xml:space="preserve">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в медицинских организациях, находящихся на территории Краснодарского края (приложение 1);</w:t>
      </w:r>
    </w:p>
    <w:p w:rsidR="00D51C27" w:rsidRDefault="00D51C27">
      <w:pPr>
        <w:pStyle w:val="ConsPlusNormal"/>
        <w:ind w:firstLine="540"/>
        <w:jc w:val="both"/>
      </w:pPr>
      <w:r>
        <w:t xml:space="preserve">2) </w:t>
      </w:r>
      <w:hyperlink w:anchor="P213" w:history="1">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Краснодарского края (приложение 2);</w:t>
      </w:r>
    </w:p>
    <w:p w:rsidR="00D51C27" w:rsidRDefault="00D51C27">
      <w:pPr>
        <w:pStyle w:val="ConsPlusNormal"/>
        <w:ind w:firstLine="540"/>
        <w:jc w:val="both"/>
      </w:pPr>
      <w:proofErr w:type="gramStart"/>
      <w:r>
        <w:t xml:space="preserve">3) </w:t>
      </w:r>
      <w:hyperlink w:anchor="P253"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(приложение 3);</w:t>
      </w:r>
      <w:proofErr w:type="gramEnd"/>
    </w:p>
    <w:p w:rsidR="00D51C27" w:rsidRDefault="00D51C27">
      <w:pPr>
        <w:pStyle w:val="ConsPlusNormal"/>
        <w:ind w:firstLine="540"/>
        <w:jc w:val="both"/>
      </w:pPr>
      <w:proofErr w:type="gramStart"/>
      <w:r>
        <w:t xml:space="preserve">4) </w:t>
      </w:r>
      <w:hyperlink w:anchor="P1794" w:history="1">
        <w:r>
          <w:rPr>
            <w:color w:val="0000FF"/>
          </w:rPr>
          <w:t>порядок</w:t>
        </w:r>
      </w:hyperlink>
      <w:r>
        <w:t xml:space="preserve">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w:t>
      </w:r>
      <w:r>
        <w:lastRenderedPageBreak/>
        <w:t>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roofErr w:type="gramEnd"/>
      <w:r>
        <w:t>, за исключением лечебного питания, в том числе специализированных продуктов лечебного питания по желанию пациента (приложение 4);</w:t>
      </w:r>
    </w:p>
    <w:p w:rsidR="00D51C27" w:rsidRDefault="00D51C27">
      <w:pPr>
        <w:pStyle w:val="ConsPlusNormal"/>
        <w:ind w:firstLine="540"/>
        <w:jc w:val="both"/>
      </w:pPr>
      <w:r>
        <w:t xml:space="preserve">5) </w:t>
      </w:r>
      <w:hyperlink w:anchor="P1825" w:history="1">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госгарантий (приложение 5);</w:t>
      </w:r>
    </w:p>
    <w:p w:rsidR="00D51C27" w:rsidRDefault="00D51C27">
      <w:pPr>
        <w:pStyle w:val="ConsPlusNormal"/>
        <w:ind w:firstLine="540"/>
        <w:jc w:val="both"/>
      </w:pPr>
      <w:r>
        <w:t xml:space="preserve">6) </w:t>
      </w:r>
      <w:hyperlink w:anchor="P1861" w:history="1">
        <w:r>
          <w:rPr>
            <w:color w:val="0000FF"/>
          </w:rPr>
          <w:t>перечень</w:t>
        </w:r>
      </w:hyperlink>
      <w:r>
        <w:t xml:space="preserve"> медицинских организаций, участвующих в реализации Территориальной программы госгарантий, в том числе Территориальной программы ОМС (приложение 6);</w:t>
      </w:r>
    </w:p>
    <w:p w:rsidR="00D51C27" w:rsidRDefault="00D51C27">
      <w:pPr>
        <w:pStyle w:val="ConsPlusNormal"/>
        <w:ind w:firstLine="540"/>
        <w:jc w:val="both"/>
      </w:pPr>
      <w:proofErr w:type="gramStart"/>
      <w:r>
        <w:t xml:space="preserve">7) </w:t>
      </w:r>
      <w:hyperlink w:anchor="P2937" w:history="1">
        <w:r>
          <w:rPr>
            <w:color w:val="0000FF"/>
          </w:rPr>
          <w:t>условия</w:t>
        </w:r>
      </w:hyperlink>
      <w:r>
        <w:t xml:space="preserve">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 (приложение 7);</w:t>
      </w:r>
      <w:proofErr w:type="gramEnd"/>
    </w:p>
    <w:p w:rsidR="00D51C27" w:rsidRDefault="00D51C27">
      <w:pPr>
        <w:pStyle w:val="ConsPlusNormal"/>
        <w:ind w:firstLine="540"/>
        <w:jc w:val="both"/>
      </w:pPr>
      <w:r>
        <w:t xml:space="preserve">8) </w:t>
      </w:r>
      <w:hyperlink w:anchor="P2963" w:history="1">
        <w:r>
          <w:rPr>
            <w:color w:val="0000FF"/>
          </w:rPr>
          <w:t>условия</w:t>
        </w:r>
      </w:hyperlink>
      <w:r>
        <w:t xml:space="preserve">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 (приложение 8);</w:t>
      </w:r>
    </w:p>
    <w:p w:rsidR="00D51C27" w:rsidRDefault="00D51C27">
      <w:pPr>
        <w:pStyle w:val="ConsPlusNormal"/>
        <w:ind w:firstLine="540"/>
        <w:jc w:val="both"/>
      </w:pPr>
      <w:r>
        <w:t xml:space="preserve">9) </w:t>
      </w:r>
      <w:hyperlink w:anchor="P3035" w:history="1">
        <w:r>
          <w:rPr>
            <w:color w:val="0000FF"/>
          </w:rPr>
          <w:t>порядок</w:t>
        </w:r>
      </w:hyperlink>
      <w:r>
        <w:t xml:space="preserve">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(приложение 9);</w:t>
      </w:r>
    </w:p>
    <w:p w:rsidR="00D51C27" w:rsidRDefault="00D51C27">
      <w:pPr>
        <w:pStyle w:val="ConsPlusNormal"/>
        <w:ind w:firstLine="540"/>
        <w:jc w:val="both"/>
      </w:pPr>
      <w:r>
        <w:t xml:space="preserve">10) </w:t>
      </w:r>
      <w:hyperlink w:anchor="P3061" w:history="1">
        <w:r>
          <w:rPr>
            <w:color w:val="0000FF"/>
          </w:rPr>
          <w:t>условия</w:t>
        </w:r>
      </w:hyperlink>
      <w:r>
        <w:t xml:space="preserve"> и сроки диспансеризации населения для отдельных категорий населения (приложение 10);</w:t>
      </w:r>
    </w:p>
    <w:p w:rsidR="00D51C27" w:rsidRDefault="00D51C27">
      <w:pPr>
        <w:pStyle w:val="ConsPlusNormal"/>
        <w:ind w:firstLine="540"/>
        <w:jc w:val="both"/>
      </w:pPr>
      <w:r>
        <w:t xml:space="preserve">11) целевые </w:t>
      </w:r>
      <w:hyperlink w:anchor="P3085"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госгарантий (приложение 11);</w:t>
      </w:r>
    </w:p>
    <w:p w:rsidR="00D51C27" w:rsidRDefault="00D51C27">
      <w:pPr>
        <w:pStyle w:val="ConsPlusNormal"/>
        <w:ind w:firstLine="540"/>
        <w:jc w:val="both"/>
      </w:pPr>
      <w:r>
        <w:t xml:space="preserve">12) </w:t>
      </w:r>
      <w:hyperlink w:anchor="P3289" w:history="1">
        <w:r>
          <w:rPr>
            <w:color w:val="0000FF"/>
          </w:rPr>
          <w:t>порядок</w:t>
        </w:r>
      </w:hyperlink>
      <w:r>
        <w:t xml:space="preserve">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госгарантий (приложение 12);</w:t>
      </w:r>
    </w:p>
    <w:p w:rsidR="00D51C27" w:rsidRDefault="00D51C27">
      <w:pPr>
        <w:pStyle w:val="ConsPlusNormal"/>
        <w:ind w:firstLine="540"/>
        <w:jc w:val="both"/>
      </w:pPr>
      <w:r>
        <w:t xml:space="preserve">13) </w:t>
      </w:r>
      <w:hyperlink w:anchor="P3317" w:history="1">
        <w:r>
          <w:rPr>
            <w:color w:val="0000FF"/>
          </w:rPr>
          <w:t>сроки</w:t>
        </w:r>
      </w:hyperlink>
      <w:r>
        <w:t xml:space="preserve">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(приложение 13).</w:t>
      </w:r>
    </w:p>
    <w:p w:rsidR="00D51C27" w:rsidRDefault="00D51C27">
      <w:pPr>
        <w:pStyle w:val="ConsPlusNormal"/>
        <w:jc w:val="both"/>
      </w:pPr>
    </w:p>
    <w:p w:rsidR="00D51C27" w:rsidRDefault="00D51C27">
      <w:pPr>
        <w:pStyle w:val="ConsPlusNormal"/>
        <w:ind w:firstLine="540"/>
        <w:jc w:val="both"/>
      </w:pPr>
      <w:r>
        <w:t>Статья 9. Вступление в силу настоящего Закона</w:t>
      </w:r>
    </w:p>
    <w:p w:rsidR="00D51C27" w:rsidRDefault="00D51C27">
      <w:pPr>
        <w:pStyle w:val="ConsPlusNormal"/>
        <w:jc w:val="both"/>
      </w:pPr>
    </w:p>
    <w:p w:rsidR="00D51C27" w:rsidRDefault="00D51C27">
      <w:pPr>
        <w:pStyle w:val="ConsPlusNormal"/>
        <w:ind w:firstLine="540"/>
        <w:jc w:val="both"/>
      </w:pPr>
      <w:r>
        <w:t>Настоящий Закон вступает в силу с 1 января 2016 года.</w:t>
      </w:r>
    </w:p>
    <w:p w:rsidR="00D51C27" w:rsidRDefault="00D51C27">
      <w:pPr>
        <w:pStyle w:val="ConsPlusNormal"/>
        <w:jc w:val="both"/>
      </w:pPr>
    </w:p>
    <w:p w:rsidR="00D51C27" w:rsidRDefault="00D51C27">
      <w:pPr>
        <w:pStyle w:val="ConsPlusNormal"/>
        <w:jc w:val="right"/>
      </w:pPr>
      <w:r>
        <w:t>Глава администрации (губернатор)</w:t>
      </w:r>
    </w:p>
    <w:p w:rsidR="00D51C27" w:rsidRDefault="00D51C27">
      <w:pPr>
        <w:pStyle w:val="ConsPlusNormal"/>
        <w:jc w:val="right"/>
      </w:pPr>
      <w:r>
        <w:t>Краснодарского края</w:t>
      </w:r>
    </w:p>
    <w:p w:rsidR="00D51C27" w:rsidRDefault="00D51C27">
      <w:pPr>
        <w:pStyle w:val="ConsPlusNormal"/>
        <w:jc w:val="right"/>
      </w:pPr>
      <w:r>
        <w:t>В.И.КОНДРАТЬЕВ</w:t>
      </w:r>
    </w:p>
    <w:p w:rsidR="00D51C27" w:rsidRDefault="00D51C27">
      <w:pPr>
        <w:pStyle w:val="ConsPlusNormal"/>
      </w:pPr>
      <w:r>
        <w:t>г. Краснодар</w:t>
      </w:r>
    </w:p>
    <w:p w:rsidR="00D51C27" w:rsidRDefault="00D51C27">
      <w:pPr>
        <w:pStyle w:val="ConsPlusNormal"/>
      </w:pPr>
      <w:r>
        <w:t>25 декабря 2015 года</w:t>
      </w:r>
    </w:p>
    <w:p w:rsidR="00D51C27" w:rsidRDefault="00D51C27">
      <w:pPr>
        <w:pStyle w:val="ConsPlusNormal"/>
      </w:pPr>
      <w:r>
        <w:t>N 3297-КЗ</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w:t>
      </w:r>
    </w:p>
    <w:p w:rsidR="00D51C27" w:rsidRDefault="00D51C27">
      <w:pPr>
        <w:pStyle w:val="ConsPlusNormal"/>
        <w:jc w:val="right"/>
      </w:pPr>
      <w:r>
        <w:t>к Закону</w:t>
      </w:r>
    </w:p>
    <w:p w:rsidR="00D51C27" w:rsidRDefault="00D51C27">
      <w:pPr>
        <w:pStyle w:val="ConsPlusNormal"/>
        <w:jc w:val="right"/>
      </w:pPr>
      <w:r>
        <w:lastRenderedPageBreak/>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3" w:name="P189"/>
      <w:bookmarkEnd w:id="3"/>
      <w:r>
        <w:t>УСЛОВИЯ</w:t>
      </w:r>
    </w:p>
    <w:p w:rsidR="00D51C27" w:rsidRDefault="00D51C27">
      <w:pPr>
        <w:pStyle w:val="ConsPlusTitle"/>
        <w:jc w:val="center"/>
      </w:pPr>
      <w:r>
        <w:t xml:space="preserve">РЕАЛИЗАЦИИ </w:t>
      </w:r>
      <w:proofErr w:type="gramStart"/>
      <w:r>
        <w:t>УСТАНОВЛЕННОГО</w:t>
      </w:r>
      <w:proofErr w:type="gramEnd"/>
      <w:r>
        <w:t xml:space="preserve"> ЗАКОНОДАТЕЛЬСТВОМ РОССИЙСКОЙ</w:t>
      </w:r>
    </w:p>
    <w:p w:rsidR="00D51C27" w:rsidRDefault="00D51C27">
      <w:pPr>
        <w:pStyle w:val="ConsPlusTitle"/>
        <w:jc w:val="center"/>
      </w:pPr>
      <w:r>
        <w:t>ФЕДЕРАЦИИ ПРАВА НА ВЫБОР ВРАЧА, В ТОМ ЧИСЛЕ ВРАЧА ОБЩЕЙ</w:t>
      </w:r>
    </w:p>
    <w:p w:rsidR="00D51C27" w:rsidRDefault="00D51C27">
      <w:pPr>
        <w:pStyle w:val="ConsPlusTitle"/>
        <w:jc w:val="center"/>
      </w:pPr>
      <w:proofErr w:type="gramStart"/>
      <w:r>
        <w:t>ПРАКТИКИ (СЕМЕЙНОГО ВРАЧА) И ЛЕЧАЩЕГО ВРАЧА (С УЧЕТОМ</w:t>
      </w:r>
      <w:proofErr w:type="gramEnd"/>
    </w:p>
    <w:p w:rsidR="00D51C27" w:rsidRDefault="00D51C27">
      <w:pPr>
        <w:pStyle w:val="ConsPlusTitle"/>
        <w:jc w:val="center"/>
      </w:pPr>
      <w:proofErr w:type="gramStart"/>
      <w:r>
        <w:t>СОГЛАСИЯ ВРАЧА) В МЕДИЦИНСКИХ ОРГАНИЗАЦИЯХ, НАХОДЯЩИХСЯ</w:t>
      </w:r>
      <w:proofErr w:type="gramEnd"/>
    </w:p>
    <w:p w:rsidR="00D51C27" w:rsidRDefault="00D51C27">
      <w:pPr>
        <w:pStyle w:val="ConsPlusTitle"/>
        <w:jc w:val="center"/>
      </w:pPr>
      <w:r>
        <w:t>НА ТЕРРИТОРИИ КРАСНОДАРСКОГО КРАЯ</w:t>
      </w:r>
    </w:p>
    <w:p w:rsidR="00D51C27" w:rsidRDefault="00D51C27">
      <w:pPr>
        <w:pStyle w:val="ConsPlusNormal"/>
        <w:jc w:val="both"/>
      </w:pPr>
    </w:p>
    <w:p w:rsidR="00D51C27" w:rsidRDefault="00D51C27">
      <w:pPr>
        <w:pStyle w:val="ConsPlusNormal"/>
        <w:ind w:firstLine="540"/>
        <w:jc w:val="both"/>
      </w:pPr>
      <w:proofErr w:type="gramStart"/>
      <w:r>
        <w:t xml:space="preserve">Согласно </w:t>
      </w:r>
      <w:hyperlink r:id="rId10" w:history="1">
        <w:r>
          <w:rPr>
            <w:color w:val="0000FF"/>
          </w:rPr>
          <w:t>части 1 статьи 21</w:t>
        </w:r>
      </w:hyperlink>
      <w:r>
        <w:t xml:space="preserve"> Федерального закона от 21 ноября 2011 года N 323-ФЗ "Об основах охраны здоровья граждан в Российской Федерации" и </w:t>
      </w:r>
      <w:hyperlink r:id="rId11" w:history="1">
        <w:r>
          <w:rPr>
            <w:color w:val="0000FF"/>
          </w:rPr>
          <w:t>приказу</w:t>
        </w:r>
      </w:hyperlink>
      <w:r>
        <w:t xml:space="preserve">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roofErr w:type="gramEnd"/>
      <w:r>
        <w:t>" при оказании гражданину медицинской помощи в рамках Территориальной программы госгарантий он имеет право на выбор врача с учетом согласия врача.</w:t>
      </w:r>
    </w:p>
    <w:p w:rsidR="00D51C27" w:rsidRDefault="00D51C27">
      <w:pPr>
        <w:pStyle w:val="ConsPlusNormal"/>
        <w:ind w:firstLine="540"/>
        <w:jc w:val="both"/>
      </w:pPr>
      <w:r>
        <w:t>Для получения первичной медико-санитарной помощи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не чаще чем 1 раз в год путем подачи заявления лично или через своего представителя на имя руководителя медицинской организации.</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2</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4" w:name="P213"/>
      <w:bookmarkEnd w:id="4"/>
      <w:r>
        <w:t>ПОРЯДОК</w:t>
      </w:r>
    </w:p>
    <w:p w:rsidR="00D51C27" w:rsidRDefault="00D51C27">
      <w:pPr>
        <w:pStyle w:val="ConsPlusTitle"/>
        <w:jc w:val="center"/>
      </w:pPr>
      <w:r>
        <w:t xml:space="preserve">РЕАЛИЗАЦИИ </w:t>
      </w:r>
      <w:proofErr w:type="gramStart"/>
      <w:r>
        <w:t>УСТАНОВЛЕННОГО</w:t>
      </w:r>
      <w:proofErr w:type="gramEnd"/>
      <w:r>
        <w:t xml:space="preserve"> ЗАКОНОДАТЕЛЬСТВОМ</w:t>
      </w:r>
    </w:p>
    <w:p w:rsidR="00D51C27" w:rsidRDefault="00D51C27">
      <w:pPr>
        <w:pStyle w:val="ConsPlusTitle"/>
        <w:jc w:val="center"/>
      </w:pPr>
      <w:r>
        <w:t>РОССИЙСКОЙ ФЕДЕРАЦИИ ПРАВА ВНЕОЧЕРЕДНОГО ОКАЗАНИЯ</w:t>
      </w:r>
    </w:p>
    <w:p w:rsidR="00D51C27" w:rsidRDefault="00D51C27">
      <w:pPr>
        <w:pStyle w:val="ConsPlusTitle"/>
        <w:jc w:val="center"/>
      </w:pPr>
      <w:r>
        <w:t xml:space="preserve">МЕДИЦИНСКОЙ ПОМОЩИ ОТДЕЛЬНЫМ КАТЕГОРИЯМ ГРАЖДАН </w:t>
      </w:r>
      <w:proofErr w:type="gramStart"/>
      <w:r>
        <w:t>В</w:t>
      </w:r>
      <w:proofErr w:type="gramEnd"/>
    </w:p>
    <w:p w:rsidR="00D51C27" w:rsidRDefault="00D51C27">
      <w:pPr>
        <w:pStyle w:val="ConsPlusTitle"/>
        <w:jc w:val="center"/>
      </w:pPr>
      <w:r>
        <w:t xml:space="preserve">МЕДИЦИНСКИХ </w:t>
      </w:r>
      <w:proofErr w:type="gramStart"/>
      <w:r>
        <w:t>ОРГАНИЗАЦИЯХ</w:t>
      </w:r>
      <w:proofErr w:type="gramEnd"/>
      <w:r>
        <w:t>, НАХОДЯЩИХСЯ НА ТЕРРИТОРИИ</w:t>
      </w:r>
    </w:p>
    <w:p w:rsidR="00D51C27" w:rsidRDefault="00D51C27">
      <w:pPr>
        <w:pStyle w:val="ConsPlusTitle"/>
        <w:jc w:val="center"/>
      </w:pPr>
      <w:r>
        <w:t>КРАСНОДАРСКОГО КРАЯ</w:t>
      </w:r>
    </w:p>
    <w:p w:rsidR="00D51C27" w:rsidRDefault="00D51C27">
      <w:pPr>
        <w:pStyle w:val="ConsPlusNormal"/>
        <w:jc w:val="both"/>
      </w:pPr>
    </w:p>
    <w:p w:rsidR="00D51C27" w:rsidRDefault="00D51C27">
      <w:pPr>
        <w:pStyle w:val="ConsPlusNormal"/>
        <w:ind w:firstLine="540"/>
        <w:jc w:val="both"/>
      </w:pPr>
      <w:r>
        <w:t xml:space="preserve">Медицинская помощь отдельным категориям граждан предоставляется в медицинских организациях, подведомственных министерству здравоохранения Краснодарского края, и медицинских организациях муниципальной системы здравоохранения, а также в иных организациях, участвующих в реализации Территориальной программы госгарантий в соответствии с законодательством Российской Федерации и законодательством Краснодарского </w:t>
      </w:r>
      <w:r>
        <w:lastRenderedPageBreak/>
        <w:t>края вне очереди.</w:t>
      </w:r>
    </w:p>
    <w:p w:rsidR="00D51C27" w:rsidRDefault="00D51C27">
      <w:pPr>
        <w:pStyle w:val="ConsPlusNormal"/>
        <w:ind w:firstLine="540"/>
        <w:jc w:val="both"/>
      </w:pPr>
      <w:r>
        <w:t>Право на внеочередное оказание медицинской помощи имеют:</w:t>
      </w:r>
    </w:p>
    <w:p w:rsidR="00D51C27" w:rsidRDefault="00D51C27">
      <w:pPr>
        <w:pStyle w:val="ConsPlusNormal"/>
        <w:ind w:firstLine="540"/>
        <w:jc w:val="both"/>
      </w:pPr>
      <w:r>
        <w:t>инвалиды Великой Отечественной войны, участники Великой Отечественной войны и приравненные к ним категории граждан;</w:t>
      </w:r>
    </w:p>
    <w:p w:rsidR="00D51C27" w:rsidRDefault="00D51C27">
      <w:pPr>
        <w:pStyle w:val="ConsPlusNormal"/>
        <w:ind w:firstLine="540"/>
        <w:jc w:val="both"/>
      </w:pPr>
      <w:r>
        <w:t>ветераны боевых действий;</w:t>
      </w:r>
    </w:p>
    <w:p w:rsidR="00D51C27" w:rsidRDefault="00D51C27">
      <w:pPr>
        <w:pStyle w:val="ConsPlusNormal"/>
        <w:ind w:firstLine="540"/>
        <w:jc w:val="both"/>
      </w:pPr>
      <w:r>
        <w:t>лица, награжденные знаком "Жителю блокадного Ленинграда";</w:t>
      </w:r>
    </w:p>
    <w:p w:rsidR="00D51C27" w:rsidRDefault="00D51C27">
      <w:pPr>
        <w:pStyle w:val="ConsPlusNormal"/>
        <w:ind w:firstLine="540"/>
        <w:jc w:val="both"/>
      </w:pPr>
      <w:r>
        <w:t>Герои Советского Союза, Герои Российской Федерации, полные кавалеры ордена Славы;</w:t>
      </w:r>
    </w:p>
    <w:p w:rsidR="00D51C27" w:rsidRDefault="00D51C27">
      <w:pPr>
        <w:pStyle w:val="ConsPlusNormal"/>
        <w:ind w:firstLine="540"/>
        <w:jc w:val="both"/>
      </w:pPr>
      <w:r>
        <w:t>лица, награжденные знаком "Почетный донор";</w:t>
      </w:r>
    </w:p>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ind w:firstLine="540"/>
        <w:jc w:val="both"/>
      </w:pPr>
      <w:proofErr w:type="spellStart"/>
      <w:r>
        <w:rPr>
          <w:color w:val="0A2666"/>
        </w:rPr>
        <w:t>КонсультантПлюс</w:t>
      </w:r>
      <w:proofErr w:type="spellEnd"/>
      <w:r>
        <w:rPr>
          <w:color w:val="0A2666"/>
        </w:rPr>
        <w:t>: примечание.</w:t>
      </w:r>
    </w:p>
    <w:p w:rsidR="00D51C27" w:rsidRDefault="00D51C27">
      <w:pPr>
        <w:pStyle w:val="ConsPlusNormal"/>
        <w:ind w:firstLine="540"/>
        <w:jc w:val="both"/>
      </w:pPr>
      <w:r>
        <w:rPr>
          <w:color w:val="0A2666"/>
        </w:rPr>
        <w:t>В официальном тексте документа, видимо, допущена опечатка: Закон РФ от 15.05.1991 "О социальной защите граждан, подвергшихся воздействию радиации вследствие катастрофы на Чернобыльской АЭС" имеет номер 1244-1, а не 1244-I.</w:t>
      </w:r>
    </w:p>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ind w:firstLine="540"/>
        <w:jc w:val="both"/>
      </w:pPr>
      <w:proofErr w:type="spellStart"/>
      <w:r>
        <w:rPr>
          <w:color w:val="0A2666"/>
        </w:rPr>
        <w:t>КонсультантПлюс</w:t>
      </w:r>
      <w:proofErr w:type="spellEnd"/>
      <w:r>
        <w:rPr>
          <w:color w:val="0A2666"/>
        </w:rPr>
        <w:t>: примечание.</w:t>
      </w:r>
    </w:p>
    <w:p w:rsidR="00D51C27" w:rsidRDefault="00D51C27">
      <w:pPr>
        <w:pStyle w:val="ConsPlusNormal"/>
        <w:ind w:firstLine="540"/>
        <w:jc w:val="both"/>
      </w:pPr>
      <w:r>
        <w:rPr>
          <w:color w:val="0A2666"/>
        </w:rPr>
        <w:t>В официальном тексте документа, видимо, допущена опечатка: Постановление ВС РФ от 27.12.1991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имеет номер 2123-1, а не 2123-I.</w:t>
      </w:r>
    </w:p>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ind w:firstLine="540"/>
        <w:jc w:val="both"/>
      </w:pPr>
      <w:proofErr w:type="gramStart"/>
      <w:r>
        <w:t xml:space="preserve">граждане, подвергшиеся воздействию радиации (в соответствии с </w:t>
      </w:r>
      <w:hyperlink r:id="rId12" w:history="1">
        <w:r>
          <w:rPr>
            <w:color w:val="0000FF"/>
          </w:rPr>
          <w:t>Законом</w:t>
        </w:r>
      </w:hyperlink>
      <w: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Федеральным </w:t>
      </w:r>
      <w:hyperlink r:id="rId13" w:history="1">
        <w:r>
          <w:rPr>
            <w:color w:val="0000FF"/>
          </w:rPr>
          <w:t>законом</w:t>
        </w:r>
      </w:hyperlink>
      <w: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w:t>
      </w:r>
      <w:proofErr w:type="gramEnd"/>
      <w:r>
        <w:t xml:space="preserve"> </w:t>
      </w:r>
      <w:proofErr w:type="gramStart"/>
      <w:r>
        <w:t xml:space="preserve">в реку </w:t>
      </w:r>
      <w:proofErr w:type="spellStart"/>
      <w:r>
        <w:t>Теча</w:t>
      </w:r>
      <w:proofErr w:type="spellEnd"/>
      <w:r>
        <w:t xml:space="preserve">", Федеральным </w:t>
      </w:r>
      <w:hyperlink r:id="rId14"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w:t>
      </w:r>
      <w:hyperlink r:id="rId15" w:history="1">
        <w:r>
          <w:rPr>
            <w:color w:val="0000FF"/>
          </w:rPr>
          <w:t>постановлением</w:t>
        </w:r>
      </w:hyperlink>
      <w:r>
        <w:t xml:space="preserve"> Верховного Совета Российской Федерации от 27 декабря 1991 года N 2123-I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roofErr w:type="gramEnd"/>
    </w:p>
    <w:p w:rsidR="00D51C27" w:rsidRDefault="00D51C27">
      <w:pPr>
        <w:pStyle w:val="ConsPlusNormal"/>
        <w:ind w:firstLine="540"/>
        <w:jc w:val="both"/>
      </w:pPr>
      <w:r>
        <w:t>иные категории граждан в соответствии с законодательством Российской Федерации.</w:t>
      </w:r>
    </w:p>
    <w:p w:rsidR="00D51C27" w:rsidRDefault="00D51C27">
      <w:pPr>
        <w:pStyle w:val="ConsPlusNormal"/>
        <w:ind w:firstLine="540"/>
        <w:jc w:val="both"/>
      </w:pPr>
      <w:r>
        <w:t>Основанием для оказания медицинской помощи в организациях здравоохранения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w:t>
      </w:r>
    </w:p>
    <w:p w:rsidR="00D51C27" w:rsidRDefault="00D51C27">
      <w:pPr>
        <w:pStyle w:val="ConsPlusNormal"/>
        <w:ind w:firstLine="540"/>
        <w:jc w:val="both"/>
      </w:pPr>
      <w:r>
        <w:t>Информация о категориях граждан, имеющих право на внеочередное оказание медицинской помощи, должна быть размещена организациями здравоохранения на стендах и в иных общедоступных местах.</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3</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5" w:name="P253"/>
      <w:bookmarkEnd w:id="5"/>
      <w:r>
        <w:t>ПЕРЕЧЕНЬ</w:t>
      </w:r>
    </w:p>
    <w:p w:rsidR="00D51C27" w:rsidRDefault="00D51C27">
      <w:pPr>
        <w:pStyle w:val="ConsPlusTitle"/>
        <w:jc w:val="center"/>
      </w:pPr>
      <w:r>
        <w:t xml:space="preserve">ЛЕКАРСТВЕННЫХ ПРЕПАРАТОВ, ОТПУСКАЕМЫХ НАСЕЛЕНИЮ </w:t>
      </w:r>
      <w:proofErr w:type="gramStart"/>
      <w:r>
        <w:t>В</w:t>
      </w:r>
      <w:proofErr w:type="gramEnd"/>
    </w:p>
    <w:p w:rsidR="00D51C27" w:rsidRDefault="00D51C27">
      <w:pPr>
        <w:pStyle w:val="ConsPlusTitle"/>
        <w:jc w:val="center"/>
      </w:pPr>
      <w:proofErr w:type="gramStart"/>
      <w:r>
        <w:t>СООТВЕТСТВИИ</w:t>
      </w:r>
      <w:proofErr w:type="gramEnd"/>
      <w:r>
        <w:t xml:space="preserve"> С ПЕРЕЧНЕМ ГРУПП НАСЕЛЕНИЯ И КАТЕГОРИЙ</w:t>
      </w:r>
    </w:p>
    <w:p w:rsidR="00D51C27" w:rsidRDefault="00D51C27">
      <w:pPr>
        <w:pStyle w:val="ConsPlusTitle"/>
        <w:jc w:val="center"/>
      </w:pPr>
      <w:r>
        <w:t xml:space="preserve">ЗАБОЛЕВАНИЙ, ПРИ АМБУЛАТОРНОМ ЛЕЧЕНИИ КОТОРЫХ </w:t>
      </w:r>
      <w:proofErr w:type="gramStart"/>
      <w:r>
        <w:t>ЛЕКАРСТВЕННЫЕ</w:t>
      </w:r>
      <w:proofErr w:type="gramEnd"/>
    </w:p>
    <w:p w:rsidR="00D51C27" w:rsidRDefault="00D51C27">
      <w:pPr>
        <w:pStyle w:val="ConsPlusTitle"/>
        <w:jc w:val="center"/>
      </w:pPr>
      <w:r>
        <w:t xml:space="preserve">СРЕДСТВА И ИЗДЕЛИЯ МЕДИЦИНСКОГО НАЗНАЧЕНИЯ ОТПУСКАЮТСЯ </w:t>
      </w:r>
      <w:proofErr w:type="gramStart"/>
      <w:r>
        <w:t>ПО</w:t>
      </w:r>
      <w:proofErr w:type="gramEnd"/>
    </w:p>
    <w:p w:rsidR="00D51C27" w:rsidRDefault="00D51C27">
      <w:pPr>
        <w:pStyle w:val="ConsPlusTitle"/>
        <w:jc w:val="center"/>
      </w:pPr>
      <w:r>
        <w:t>РЕЦЕПТАМ ВРАЧЕЙ БЕСПЛАТНО, А ТАКЖЕ В СООТВЕТСТВИИ С ПЕРЕЧНЕМ</w:t>
      </w:r>
    </w:p>
    <w:p w:rsidR="00D51C27" w:rsidRDefault="00D51C27">
      <w:pPr>
        <w:pStyle w:val="ConsPlusTitle"/>
        <w:jc w:val="center"/>
      </w:pPr>
      <w:r>
        <w:t>ГРУПП НАСЕЛЕНИЯ, ПРИ АМБУЛАТОРНОМ ЛЕЧЕНИИ КОТОРЫХ</w:t>
      </w:r>
    </w:p>
    <w:p w:rsidR="00D51C27" w:rsidRDefault="00D51C27">
      <w:pPr>
        <w:pStyle w:val="ConsPlusTitle"/>
        <w:jc w:val="center"/>
      </w:pPr>
      <w:r>
        <w:t>ЛЕКАРСТВЕННЫЕ СРЕДСТВА ОТПУСКАЮТСЯ ПО РЕЦЕПТАМ</w:t>
      </w:r>
    </w:p>
    <w:p w:rsidR="00D51C27" w:rsidRDefault="00D51C27">
      <w:pPr>
        <w:pStyle w:val="ConsPlusTitle"/>
        <w:jc w:val="center"/>
      </w:pPr>
      <w:r>
        <w:t>ВРАЧЕЙ С 50-ПРОЦЕНТНОЙ СКИДКОЙ</w:t>
      </w:r>
    </w:p>
    <w:p w:rsidR="00D51C27" w:rsidRDefault="00D51C27">
      <w:pPr>
        <w:pStyle w:val="ConsPlusNormal"/>
        <w:jc w:val="both"/>
      </w:pPr>
    </w:p>
    <w:p w:rsidR="00D51C27" w:rsidRDefault="00D51C27">
      <w:pPr>
        <w:pStyle w:val="ConsPlusNormal"/>
        <w:ind w:firstLine="540"/>
        <w:jc w:val="both"/>
      </w:pPr>
      <w:proofErr w:type="gramStart"/>
      <w:r>
        <w:t xml:space="preserve">При реализации Территориальной программы госгарантий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w:t>
      </w:r>
      <w:hyperlink r:id="rId16"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медицинские изделия отпускаются по рецептам врачей бесплатно, и </w:t>
      </w:r>
      <w:hyperlink r:id="rId17"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w:t>
      </w:r>
      <w:proofErr w:type="gramEnd"/>
      <w:r>
        <w:t xml:space="preserve"> 50-процентной скидкой, утвержденными Постановлением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D51C27" w:rsidRDefault="00D51C27">
      <w:pPr>
        <w:sectPr w:rsidR="00D51C27" w:rsidSect="00496C9D">
          <w:pgSz w:w="11906" w:h="16838"/>
          <w:pgMar w:top="1134" w:right="850" w:bottom="1134" w:left="1701" w:header="708" w:footer="708" w:gutter="0"/>
          <w:cols w:space="708"/>
          <w:docGrid w:linePitch="360"/>
        </w:sectPr>
      </w:pPr>
    </w:p>
    <w:p w:rsidR="00D51C27" w:rsidRDefault="00D51C27">
      <w:pPr>
        <w:pStyle w:val="ConsPlusNormal"/>
        <w:jc w:val="both"/>
      </w:pPr>
    </w:p>
    <w:p w:rsidR="00D51C27" w:rsidRDefault="00D51C27">
      <w:pPr>
        <w:pStyle w:val="ConsPlusNormal"/>
        <w:jc w:val="right"/>
      </w:pPr>
      <w:r>
        <w:t>Таблица</w:t>
      </w:r>
    </w:p>
    <w:p w:rsidR="00D51C27" w:rsidRDefault="00D51C27">
      <w:pPr>
        <w:pStyle w:val="ConsPlusNormal"/>
        <w:jc w:val="both"/>
      </w:pPr>
    </w:p>
    <w:p w:rsidR="00D51C27" w:rsidRDefault="00D51C27">
      <w:pPr>
        <w:pStyle w:val="ConsPlusNormal"/>
        <w:jc w:val="center"/>
      </w:pPr>
      <w:r>
        <w:t>Перечень</w:t>
      </w:r>
    </w:p>
    <w:p w:rsidR="00D51C27" w:rsidRDefault="00D51C27">
      <w:pPr>
        <w:pStyle w:val="ConsPlusNormal"/>
        <w:jc w:val="center"/>
      </w:pPr>
      <w:r>
        <w:t xml:space="preserve">лекарственных препаратов, отпускаемых населению </w:t>
      </w:r>
      <w:proofErr w:type="gramStart"/>
      <w:r>
        <w:t>в</w:t>
      </w:r>
      <w:proofErr w:type="gramEnd"/>
    </w:p>
    <w:p w:rsidR="00D51C27" w:rsidRDefault="00D51C27">
      <w:pPr>
        <w:pStyle w:val="ConsPlusNormal"/>
        <w:jc w:val="center"/>
      </w:pPr>
      <w:proofErr w:type="gramStart"/>
      <w:r>
        <w:t>соответствии</w:t>
      </w:r>
      <w:proofErr w:type="gramEnd"/>
      <w:r>
        <w:t xml:space="preserve"> с перечнем групп населения и категорий</w:t>
      </w:r>
    </w:p>
    <w:p w:rsidR="00D51C27" w:rsidRDefault="00D51C27">
      <w:pPr>
        <w:pStyle w:val="ConsPlusNormal"/>
        <w:jc w:val="center"/>
      </w:pPr>
      <w:r>
        <w:t xml:space="preserve">заболеваний, при амбулаторном лечении которых </w:t>
      </w:r>
      <w:proofErr w:type="gramStart"/>
      <w:r>
        <w:t>лекарственные</w:t>
      </w:r>
      <w:proofErr w:type="gramEnd"/>
    </w:p>
    <w:p w:rsidR="00D51C27" w:rsidRDefault="00D51C27">
      <w:pPr>
        <w:pStyle w:val="ConsPlusNormal"/>
        <w:jc w:val="center"/>
      </w:pPr>
      <w:r>
        <w:t xml:space="preserve">средства и изделия медицинского назначения отпускаются </w:t>
      </w:r>
      <w:proofErr w:type="gramStart"/>
      <w:r>
        <w:t>по</w:t>
      </w:r>
      <w:proofErr w:type="gramEnd"/>
    </w:p>
    <w:p w:rsidR="00D51C27" w:rsidRDefault="00D51C27">
      <w:pPr>
        <w:pStyle w:val="ConsPlusNormal"/>
        <w:jc w:val="center"/>
      </w:pPr>
      <w:r>
        <w:t>рецептам врачей бесплатно, а также в соответствии с перечнем</w:t>
      </w:r>
    </w:p>
    <w:p w:rsidR="00D51C27" w:rsidRDefault="00D51C27">
      <w:pPr>
        <w:pStyle w:val="ConsPlusNormal"/>
        <w:jc w:val="center"/>
      </w:pPr>
      <w:r>
        <w:t>групп населения, при амбулаторном лечении которых</w:t>
      </w:r>
    </w:p>
    <w:p w:rsidR="00D51C27" w:rsidRDefault="00D51C27">
      <w:pPr>
        <w:pStyle w:val="ConsPlusNormal"/>
        <w:jc w:val="center"/>
      </w:pPr>
      <w:r>
        <w:t xml:space="preserve">лекарственные средства отпускаются по рецептам врачей </w:t>
      </w:r>
      <w:proofErr w:type="gramStart"/>
      <w:r>
        <w:t>с</w:t>
      </w:r>
      <w:proofErr w:type="gramEnd"/>
    </w:p>
    <w:p w:rsidR="00D51C27" w:rsidRDefault="00D51C27">
      <w:pPr>
        <w:pStyle w:val="ConsPlusNormal"/>
        <w:jc w:val="center"/>
      </w:pPr>
      <w:r>
        <w:t>50-процентной скидкой</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5540"/>
        <w:gridCol w:w="1361"/>
        <w:gridCol w:w="1984"/>
      </w:tblGrid>
      <w:tr w:rsidR="00D51C27">
        <w:tc>
          <w:tcPr>
            <w:tcW w:w="680" w:type="dxa"/>
            <w:vMerge w:val="restart"/>
          </w:tcPr>
          <w:p w:rsidR="00D51C27" w:rsidRDefault="00D51C27">
            <w:pPr>
              <w:pStyle w:val="ConsPlusNormal"/>
              <w:jc w:val="center"/>
            </w:pPr>
            <w:r>
              <w:t xml:space="preserve">N </w:t>
            </w:r>
            <w:proofErr w:type="gramStart"/>
            <w:r>
              <w:t>п</w:t>
            </w:r>
            <w:proofErr w:type="gramEnd"/>
            <w:r>
              <w:t>/п</w:t>
            </w:r>
          </w:p>
        </w:tc>
        <w:tc>
          <w:tcPr>
            <w:tcW w:w="5540" w:type="dxa"/>
            <w:vMerge w:val="restart"/>
          </w:tcPr>
          <w:p w:rsidR="00D51C27" w:rsidRDefault="00D51C27">
            <w:pPr>
              <w:pStyle w:val="ConsPlusNormal"/>
              <w:jc w:val="center"/>
            </w:pPr>
            <w:r>
              <w:t>Международное непатентованное наименование лекарственного средства</w:t>
            </w:r>
          </w:p>
        </w:tc>
        <w:tc>
          <w:tcPr>
            <w:tcW w:w="3345" w:type="dxa"/>
            <w:gridSpan w:val="2"/>
          </w:tcPr>
          <w:p w:rsidR="00D51C27" w:rsidRDefault="00D51C27">
            <w:pPr>
              <w:pStyle w:val="ConsPlusNormal"/>
              <w:jc w:val="center"/>
            </w:pPr>
            <w:r>
              <w:t>Лекарственные препараты, отпускаемые при амбулаторном лечении</w:t>
            </w:r>
          </w:p>
        </w:tc>
      </w:tr>
      <w:tr w:rsidR="00D51C27">
        <w:tc>
          <w:tcPr>
            <w:tcW w:w="680" w:type="dxa"/>
            <w:vMerge/>
          </w:tcPr>
          <w:p w:rsidR="00D51C27" w:rsidRDefault="00D51C27"/>
        </w:tc>
        <w:tc>
          <w:tcPr>
            <w:tcW w:w="5540" w:type="dxa"/>
            <w:vMerge/>
          </w:tcPr>
          <w:p w:rsidR="00D51C27" w:rsidRDefault="00D51C27"/>
        </w:tc>
        <w:tc>
          <w:tcPr>
            <w:tcW w:w="1361" w:type="dxa"/>
          </w:tcPr>
          <w:p w:rsidR="00D51C27" w:rsidRDefault="00D51C27">
            <w:pPr>
              <w:pStyle w:val="ConsPlusNormal"/>
              <w:jc w:val="center"/>
            </w:pPr>
            <w:r>
              <w:t>бесплатно</w:t>
            </w:r>
          </w:p>
        </w:tc>
        <w:tc>
          <w:tcPr>
            <w:tcW w:w="1984" w:type="dxa"/>
          </w:tcPr>
          <w:p w:rsidR="00D51C27" w:rsidRDefault="00D51C27">
            <w:pPr>
              <w:pStyle w:val="ConsPlusNormal"/>
              <w:jc w:val="center"/>
            </w:pPr>
            <w:r>
              <w:t>с 50-процентной скидкой</w:t>
            </w:r>
          </w:p>
        </w:tc>
      </w:tr>
      <w:tr w:rsidR="00D51C27">
        <w:tc>
          <w:tcPr>
            <w:tcW w:w="680" w:type="dxa"/>
          </w:tcPr>
          <w:p w:rsidR="00D51C27" w:rsidRDefault="00D51C27">
            <w:pPr>
              <w:pStyle w:val="ConsPlusNormal"/>
              <w:jc w:val="center"/>
            </w:pPr>
            <w:r>
              <w:t>1</w:t>
            </w:r>
          </w:p>
        </w:tc>
        <w:tc>
          <w:tcPr>
            <w:tcW w:w="5540" w:type="dxa"/>
          </w:tcPr>
          <w:p w:rsidR="00D51C27" w:rsidRDefault="00D51C27">
            <w:pPr>
              <w:pStyle w:val="ConsPlusNormal"/>
              <w:jc w:val="center"/>
            </w:pPr>
            <w:r>
              <w:t>2</w:t>
            </w:r>
          </w:p>
        </w:tc>
        <w:tc>
          <w:tcPr>
            <w:tcW w:w="1361" w:type="dxa"/>
          </w:tcPr>
          <w:p w:rsidR="00D51C27" w:rsidRDefault="00D51C27">
            <w:pPr>
              <w:pStyle w:val="ConsPlusNormal"/>
              <w:jc w:val="center"/>
            </w:pPr>
            <w:r>
              <w:t>3</w:t>
            </w:r>
          </w:p>
        </w:tc>
        <w:tc>
          <w:tcPr>
            <w:tcW w:w="1984" w:type="dxa"/>
          </w:tcPr>
          <w:p w:rsidR="00D51C27" w:rsidRDefault="00D51C27">
            <w:pPr>
              <w:pStyle w:val="ConsPlusNormal"/>
              <w:jc w:val="center"/>
            </w:pPr>
            <w:r>
              <w:t>4</w:t>
            </w:r>
          </w:p>
        </w:tc>
      </w:tr>
      <w:tr w:rsidR="00D51C27">
        <w:tc>
          <w:tcPr>
            <w:tcW w:w="680" w:type="dxa"/>
          </w:tcPr>
          <w:p w:rsidR="00D51C27" w:rsidRDefault="00D51C27">
            <w:pPr>
              <w:pStyle w:val="ConsPlusNormal"/>
              <w:jc w:val="center"/>
            </w:pPr>
            <w:r>
              <w:t>1</w:t>
            </w:r>
          </w:p>
        </w:tc>
        <w:tc>
          <w:tcPr>
            <w:tcW w:w="5540" w:type="dxa"/>
          </w:tcPr>
          <w:p w:rsidR="00D51C27" w:rsidRDefault="00D51C27">
            <w:pPr>
              <w:pStyle w:val="ConsPlusNormal"/>
            </w:pPr>
            <w:r>
              <w:t>N-карбамоилметил-4-фенил-2-пирролидон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w:t>
            </w:r>
          </w:p>
        </w:tc>
        <w:tc>
          <w:tcPr>
            <w:tcW w:w="5540" w:type="dxa"/>
          </w:tcPr>
          <w:p w:rsidR="00D51C27" w:rsidRDefault="00D51C27">
            <w:pPr>
              <w:pStyle w:val="ConsPlusNormal"/>
            </w:pPr>
            <w:proofErr w:type="spellStart"/>
            <w:r>
              <w:t>агомелатин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w:t>
            </w:r>
          </w:p>
        </w:tc>
        <w:tc>
          <w:tcPr>
            <w:tcW w:w="5540" w:type="dxa"/>
          </w:tcPr>
          <w:p w:rsidR="00D51C27" w:rsidRDefault="00D51C27">
            <w:pPr>
              <w:pStyle w:val="ConsPlusNormal"/>
            </w:pPr>
            <w:proofErr w:type="spellStart"/>
            <w:r>
              <w:t>адалимумаб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w:t>
            </w:r>
          </w:p>
        </w:tc>
        <w:tc>
          <w:tcPr>
            <w:tcW w:w="5540" w:type="dxa"/>
          </w:tcPr>
          <w:p w:rsidR="00D51C27" w:rsidRDefault="00D51C27">
            <w:pPr>
              <w:pStyle w:val="ConsPlusNormal"/>
            </w:pPr>
            <w:proofErr w:type="spellStart"/>
            <w:r>
              <w:t>адеметионин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w:t>
            </w:r>
          </w:p>
        </w:tc>
        <w:tc>
          <w:tcPr>
            <w:tcW w:w="5540" w:type="dxa"/>
          </w:tcPr>
          <w:p w:rsidR="00D51C27" w:rsidRDefault="00D51C27">
            <w:pPr>
              <w:pStyle w:val="ConsPlusNormal"/>
            </w:pPr>
            <w:proofErr w:type="spellStart"/>
            <w:r>
              <w:t>азатиоприн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w:t>
            </w:r>
          </w:p>
        </w:tc>
        <w:tc>
          <w:tcPr>
            <w:tcW w:w="5540" w:type="dxa"/>
          </w:tcPr>
          <w:p w:rsidR="00D51C27" w:rsidRDefault="00D51C27">
            <w:pPr>
              <w:pStyle w:val="ConsPlusNormal"/>
            </w:pPr>
            <w:proofErr w:type="spellStart"/>
            <w:r>
              <w:t>азитромицин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w:t>
            </w:r>
          </w:p>
        </w:tc>
        <w:tc>
          <w:tcPr>
            <w:tcW w:w="5540" w:type="dxa"/>
          </w:tcPr>
          <w:p w:rsidR="00D51C27" w:rsidRDefault="00D51C27">
            <w:pPr>
              <w:pStyle w:val="ConsPlusNormal"/>
            </w:pPr>
            <w:proofErr w:type="spellStart"/>
            <w:r>
              <w:t>аллопуринол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8</w:t>
            </w:r>
          </w:p>
        </w:tc>
        <w:tc>
          <w:tcPr>
            <w:tcW w:w="5540" w:type="dxa"/>
          </w:tcPr>
          <w:p w:rsidR="00D51C27" w:rsidRDefault="00D51C27">
            <w:pPr>
              <w:pStyle w:val="ConsPlusNormal"/>
            </w:pPr>
            <w:proofErr w:type="spellStart"/>
            <w:r>
              <w:t>алфузозин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9</w:t>
            </w:r>
          </w:p>
        </w:tc>
        <w:tc>
          <w:tcPr>
            <w:tcW w:w="5540" w:type="dxa"/>
          </w:tcPr>
          <w:p w:rsidR="00D51C27" w:rsidRDefault="00D51C27">
            <w:pPr>
              <w:pStyle w:val="ConsPlusNormal"/>
            </w:pPr>
            <w:proofErr w:type="spellStart"/>
            <w:r>
              <w:t>альфакальцидол</w:t>
            </w:r>
            <w:proofErr w:type="spellEnd"/>
          </w:p>
        </w:tc>
        <w:tc>
          <w:tcPr>
            <w:tcW w:w="1361" w:type="dxa"/>
          </w:tcPr>
          <w:p w:rsidR="00D51C27" w:rsidRDefault="00D51C27">
            <w:pPr>
              <w:pStyle w:val="ConsPlusNormal"/>
            </w:pP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w:t>
            </w:r>
          </w:p>
        </w:tc>
        <w:tc>
          <w:tcPr>
            <w:tcW w:w="5540" w:type="dxa"/>
          </w:tcPr>
          <w:p w:rsidR="00D51C27" w:rsidRDefault="00D51C27">
            <w:pPr>
              <w:pStyle w:val="ConsPlusNormal"/>
            </w:pPr>
            <w:proofErr w:type="spellStart"/>
            <w:r>
              <w:t>амантадин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w:t>
            </w:r>
          </w:p>
        </w:tc>
        <w:tc>
          <w:tcPr>
            <w:tcW w:w="5540" w:type="dxa"/>
          </w:tcPr>
          <w:p w:rsidR="00D51C27" w:rsidRDefault="00D51C27">
            <w:pPr>
              <w:pStyle w:val="ConsPlusNormal"/>
            </w:pPr>
            <w:proofErr w:type="spellStart"/>
            <w:r>
              <w:t>амброксол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w:t>
            </w:r>
          </w:p>
        </w:tc>
        <w:tc>
          <w:tcPr>
            <w:tcW w:w="5540" w:type="dxa"/>
          </w:tcPr>
          <w:p w:rsidR="00D51C27" w:rsidRDefault="00D51C27">
            <w:pPr>
              <w:pStyle w:val="ConsPlusNormal"/>
            </w:pPr>
            <w:proofErr w:type="spellStart"/>
            <w:r>
              <w:t>аминосалициловая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13</w:t>
            </w:r>
          </w:p>
        </w:tc>
        <w:tc>
          <w:tcPr>
            <w:tcW w:w="5540" w:type="dxa"/>
          </w:tcPr>
          <w:p w:rsidR="00D51C27" w:rsidRDefault="00D51C27">
            <w:pPr>
              <w:pStyle w:val="ConsPlusNormal"/>
            </w:pPr>
            <w:r>
              <w:t>аминофиллин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w:t>
            </w:r>
          </w:p>
        </w:tc>
        <w:tc>
          <w:tcPr>
            <w:tcW w:w="5540" w:type="dxa"/>
          </w:tcPr>
          <w:p w:rsidR="00D51C27" w:rsidRDefault="00D51C27">
            <w:pPr>
              <w:pStyle w:val="ConsPlusNormal"/>
            </w:pPr>
            <w:proofErr w:type="spellStart"/>
            <w:r>
              <w:t>амиодарон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w:t>
            </w:r>
          </w:p>
        </w:tc>
        <w:tc>
          <w:tcPr>
            <w:tcW w:w="5540" w:type="dxa"/>
          </w:tcPr>
          <w:p w:rsidR="00D51C27" w:rsidRDefault="00D51C27">
            <w:pPr>
              <w:pStyle w:val="ConsPlusNormal"/>
            </w:pPr>
            <w:r>
              <w:t>амитриптилин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w:t>
            </w:r>
          </w:p>
        </w:tc>
        <w:tc>
          <w:tcPr>
            <w:tcW w:w="5540" w:type="dxa"/>
          </w:tcPr>
          <w:p w:rsidR="00D51C27" w:rsidRDefault="00D51C27">
            <w:pPr>
              <w:pStyle w:val="ConsPlusNormal"/>
            </w:pPr>
            <w:proofErr w:type="spellStart"/>
            <w:r>
              <w:t>амлодипин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w:t>
            </w:r>
          </w:p>
        </w:tc>
        <w:tc>
          <w:tcPr>
            <w:tcW w:w="5540" w:type="dxa"/>
          </w:tcPr>
          <w:p w:rsidR="00D51C27" w:rsidRDefault="00D51C27">
            <w:pPr>
              <w:pStyle w:val="ConsPlusNormal"/>
            </w:pPr>
            <w:r>
              <w:t>амоксициллин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w:t>
            </w:r>
          </w:p>
        </w:tc>
        <w:tc>
          <w:tcPr>
            <w:tcW w:w="5540" w:type="dxa"/>
          </w:tcPr>
          <w:p w:rsidR="00D51C27" w:rsidRDefault="00D51C27">
            <w:pPr>
              <w:pStyle w:val="ConsPlusNormal"/>
            </w:pPr>
            <w:r>
              <w:t xml:space="preserve">амоксициллин + </w:t>
            </w:r>
            <w:proofErr w:type="spellStart"/>
            <w:r>
              <w:t>клавулановая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w:t>
            </w:r>
          </w:p>
        </w:tc>
        <w:tc>
          <w:tcPr>
            <w:tcW w:w="5540" w:type="dxa"/>
          </w:tcPr>
          <w:p w:rsidR="00D51C27" w:rsidRDefault="00D51C27">
            <w:pPr>
              <w:pStyle w:val="ConsPlusNormal"/>
            </w:pPr>
            <w:r>
              <w:t>ампициллин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w:t>
            </w:r>
          </w:p>
        </w:tc>
        <w:tc>
          <w:tcPr>
            <w:tcW w:w="5540" w:type="dxa"/>
          </w:tcPr>
          <w:p w:rsidR="00D51C27" w:rsidRDefault="00D51C27">
            <w:pPr>
              <w:pStyle w:val="ConsPlusNormal"/>
            </w:pPr>
            <w:proofErr w:type="spellStart"/>
            <w:r>
              <w:t>анастрозол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w:t>
            </w:r>
          </w:p>
        </w:tc>
        <w:tc>
          <w:tcPr>
            <w:tcW w:w="5540" w:type="dxa"/>
          </w:tcPr>
          <w:p w:rsidR="00D51C27" w:rsidRDefault="00D51C27">
            <w:pPr>
              <w:pStyle w:val="ConsPlusNormal"/>
            </w:pPr>
            <w:r>
              <w:t>аскорбиновая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w:t>
            </w:r>
          </w:p>
        </w:tc>
        <w:tc>
          <w:tcPr>
            <w:tcW w:w="5540" w:type="dxa"/>
          </w:tcPr>
          <w:p w:rsidR="00D51C27" w:rsidRDefault="00D51C27">
            <w:pPr>
              <w:pStyle w:val="ConsPlusNormal"/>
            </w:pPr>
            <w:proofErr w:type="spellStart"/>
            <w:r>
              <w:t>аспарагиназа</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w:t>
            </w:r>
          </w:p>
        </w:tc>
        <w:tc>
          <w:tcPr>
            <w:tcW w:w="5540" w:type="dxa"/>
          </w:tcPr>
          <w:p w:rsidR="00D51C27" w:rsidRDefault="00D51C27">
            <w:pPr>
              <w:pStyle w:val="ConsPlusNormal"/>
            </w:pPr>
            <w:proofErr w:type="spellStart"/>
            <w:r>
              <w:t>атенолол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w:t>
            </w:r>
          </w:p>
        </w:tc>
        <w:tc>
          <w:tcPr>
            <w:tcW w:w="5540" w:type="dxa"/>
          </w:tcPr>
          <w:p w:rsidR="00D51C27" w:rsidRDefault="00D51C27">
            <w:pPr>
              <w:pStyle w:val="ConsPlusNormal"/>
            </w:pPr>
            <w:proofErr w:type="spellStart"/>
            <w:r>
              <w:t>аторвастатин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w:t>
            </w:r>
          </w:p>
        </w:tc>
        <w:tc>
          <w:tcPr>
            <w:tcW w:w="5540" w:type="dxa"/>
          </w:tcPr>
          <w:p w:rsidR="00D51C27" w:rsidRDefault="00D51C27">
            <w:pPr>
              <w:pStyle w:val="ConsPlusNormal"/>
            </w:pPr>
            <w:proofErr w:type="spellStart"/>
            <w:r>
              <w:t>ацетазоламид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w:t>
            </w:r>
          </w:p>
        </w:tc>
        <w:tc>
          <w:tcPr>
            <w:tcW w:w="5540" w:type="dxa"/>
          </w:tcPr>
          <w:p w:rsidR="00D51C27" w:rsidRDefault="00D51C27">
            <w:pPr>
              <w:pStyle w:val="ConsPlusNormal"/>
            </w:pPr>
            <w:r>
              <w:t>ацетилсалициловая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27</w:t>
            </w:r>
          </w:p>
        </w:tc>
        <w:tc>
          <w:tcPr>
            <w:tcW w:w="5540" w:type="dxa"/>
          </w:tcPr>
          <w:p w:rsidR="00D51C27" w:rsidRDefault="00D51C27">
            <w:pPr>
              <w:pStyle w:val="ConsPlusNormal"/>
            </w:pPr>
            <w:proofErr w:type="spellStart"/>
            <w:r>
              <w:t>ацетилцистеин</w:t>
            </w:r>
            <w:proofErr w:type="spellEnd"/>
          </w:p>
        </w:tc>
        <w:tc>
          <w:tcPr>
            <w:tcW w:w="1361" w:type="dxa"/>
          </w:tcPr>
          <w:p w:rsidR="00D51C27" w:rsidRDefault="00D51C27">
            <w:pPr>
              <w:pStyle w:val="ConsPlusNormal"/>
            </w:pP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w:t>
            </w:r>
          </w:p>
        </w:tc>
        <w:tc>
          <w:tcPr>
            <w:tcW w:w="5540" w:type="dxa"/>
          </w:tcPr>
          <w:p w:rsidR="00D51C27" w:rsidRDefault="00D51C27">
            <w:pPr>
              <w:pStyle w:val="ConsPlusNormal"/>
            </w:pPr>
            <w:r>
              <w:t>ацикловир</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w:t>
            </w:r>
          </w:p>
        </w:tc>
        <w:tc>
          <w:tcPr>
            <w:tcW w:w="5540" w:type="dxa"/>
          </w:tcPr>
          <w:p w:rsidR="00D51C27" w:rsidRDefault="00D51C27">
            <w:pPr>
              <w:pStyle w:val="ConsPlusNormal"/>
            </w:pPr>
            <w:proofErr w:type="spellStart"/>
            <w:r>
              <w:t>баклофен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w:t>
            </w:r>
          </w:p>
        </w:tc>
        <w:tc>
          <w:tcPr>
            <w:tcW w:w="5540" w:type="dxa"/>
          </w:tcPr>
          <w:p w:rsidR="00D51C27" w:rsidRDefault="00D51C27">
            <w:pPr>
              <w:pStyle w:val="ConsPlusNormal"/>
            </w:pPr>
            <w:proofErr w:type="spellStart"/>
            <w:r>
              <w:t>бевацизумаб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w:t>
            </w:r>
          </w:p>
        </w:tc>
        <w:tc>
          <w:tcPr>
            <w:tcW w:w="5540" w:type="dxa"/>
          </w:tcPr>
          <w:p w:rsidR="00D51C27" w:rsidRDefault="00D51C27">
            <w:pPr>
              <w:pStyle w:val="ConsPlusNormal"/>
            </w:pPr>
            <w:proofErr w:type="spellStart"/>
            <w:r>
              <w:t>бедаквилин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32</w:t>
            </w:r>
          </w:p>
        </w:tc>
        <w:tc>
          <w:tcPr>
            <w:tcW w:w="5540" w:type="dxa"/>
          </w:tcPr>
          <w:p w:rsidR="00D51C27" w:rsidRDefault="00D51C27">
            <w:pPr>
              <w:pStyle w:val="ConsPlusNormal"/>
            </w:pPr>
            <w:proofErr w:type="spellStart"/>
            <w:r>
              <w:t>беклометазон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w:t>
            </w:r>
          </w:p>
        </w:tc>
        <w:tc>
          <w:tcPr>
            <w:tcW w:w="5540" w:type="dxa"/>
          </w:tcPr>
          <w:p w:rsidR="00D51C27" w:rsidRDefault="00D51C27">
            <w:pPr>
              <w:pStyle w:val="ConsPlusNormal"/>
            </w:pPr>
            <w:proofErr w:type="spellStart"/>
            <w:r>
              <w:t>бендамустин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w:t>
            </w:r>
          </w:p>
        </w:tc>
        <w:tc>
          <w:tcPr>
            <w:tcW w:w="5540" w:type="dxa"/>
          </w:tcPr>
          <w:p w:rsidR="00D51C27" w:rsidRDefault="00D51C27">
            <w:pPr>
              <w:pStyle w:val="ConsPlusNormal"/>
            </w:pPr>
            <w:proofErr w:type="spellStart"/>
            <w:r>
              <w:t>бензобарбитал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w:t>
            </w:r>
          </w:p>
        </w:tc>
        <w:tc>
          <w:tcPr>
            <w:tcW w:w="5540" w:type="dxa"/>
          </w:tcPr>
          <w:p w:rsidR="00D51C27" w:rsidRDefault="00D51C27">
            <w:pPr>
              <w:pStyle w:val="ConsPlusNormal"/>
            </w:pPr>
            <w:proofErr w:type="spellStart"/>
            <w:r>
              <w:t>бетагистин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w:t>
            </w:r>
          </w:p>
        </w:tc>
        <w:tc>
          <w:tcPr>
            <w:tcW w:w="5540" w:type="dxa"/>
          </w:tcPr>
          <w:p w:rsidR="00D51C27" w:rsidRDefault="00D51C27">
            <w:pPr>
              <w:pStyle w:val="ConsPlusNormal"/>
            </w:pPr>
            <w:proofErr w:type="spellStart"/>
            <w:r>
              <w:t>бетаметазон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37</w:t>
            </w:r>
          </w:p>
        </w:tc>
        <w:tc>
          <w:tcPr>
            <w:tcW w:w="5540" w:type="dxa"/>
          </w:tcPr>
          <w:p w:rsidR="00D51C27" w:rsidRDefault="00D51C27">
            <w:pPr>
              <w:pStyle w:val="ConsPlusNormal"/>
            </w:pPr>
            <w:proofErr w:type="spellStart"/>
            <w:r>
              <w:t>бикалутамид</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38</w:t>
            </w:r>
          </w:p>
        </w:tc>
        <w:tc>
          <w:tcPr>
            <w:tcW w:w="5540" w:type="dxa"/>
          </w:tcPr>
          <w:p w:rsidR="00D51C27" w:rsidRDefault="00D51C27">
            <w:pPr>
              <w:pStyle w:val="ConsPlusNormal"/>
            </w:pPr>
            <w:proofErr w:type="spellStart"/>
            <w:r>
              <w:t>бипериден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39</w:t>
            </w:r>
          </w:p>
        </w:tc>
        <w:tc>
          <w:tcPr>
            <w:tcW w:w="5540" w:type="dxa"/>
          </w:tcPr>
          <w:p w:rsidR="00D51C27" w:rsidRDefault="00D51C27">
            <w:pPr>
              <w:pStyle w:val="ConsPlusNormal"/>
            </w:pPr>
            <w:proofErr w:type="spellStart"/>
            <w:r>
              <w:t>бисакодил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40</w:t>
            </w:r>
          </w:p>
        </w:tc>
        <w:tc>
          <w:tcPr>
            <w:tcW w:w="5540" w:type="dxa"/>
          </w:tcPr>
          <w:p w:rsidR="00D51C27" w:rsidRDefault="00D51C27">
            <w:pPr>
              <w:pStyle w:val="ConsPlusNormal"/>
            </w:pPr>
            <w:proofErr w:type="spellStart"/>
            <w:r>
              <w:t>бисопролол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41</w:t>
            </w:r>
          </w:p>
        </w:tc>
        <w:tc>
          <w:tcPr>
            <w:tcW w:w="5540" w:type="dxa"/>
          </w:tcPr>
          <w:p w:rsidR="00D51C27" w:rsidRDefault="00D51C27">
            <w:pPr>
              <w:pStyle w:val="ConsPlusNormal"/>
            </w:pPr>
            <w:proofErr w:type="spellStart"/>
            <w:r>
              <w:t>бифидобактерии</w:t>
            </w:r>
            <w:proofErr w:type="spellEnd"/>
            <w:r>
              <w:t xml:space="preserve"> </w:t>
            </w:r>
            <w:proofErr w:type="spellStart"/>
            <w:r>
              <w:t>бифидум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42</w:t>
            </w:r>
          </w:p>
        </w:tc>
        <w:tc>
          <w:tcPr>
            <w:tcW w:w="5540" w:type="dxa"/>
          </w:tcPr>
          <w:p w:rsidR="00D51C27" w:rsidRDefault="00D51C27">
            <w:pPr>
              <w:pStyle w:val="ConsPlusNormal"/>
            </w:pPr>
            <w:r>
              <w:t xml:space="preserve">ботулинический токсин типа А-гемагглютинин комплекс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43</w:t>
            </w:r>
          </w:p>
        </w:tc>
        <w:tc>
          <w:tcPr>
            <w:tcW w:w="5540" w:type="dxa"/>
          </w:tcPr>
          <w:p w:rsidR="00D51C27" w:rsidRDefault="00D51C27">
            <w:pPr>
              <w:pStyle w:val="ConsPlusNormal"/>
            </w:pPr>
            <w:proofErr w:type="spellStart"/>
            <w:r>
              <w:t>бромдигидрохлорфенил-бензодиазепин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44</w:t>
            </w:r>
          </w:p>
        </w:tc>
        <w:tc>
          <w:tcPr>
            <w:tcW w:w="5540" w:type="dxa"/>
          </w:tcPr>
          <w:p w:rsidR="00D51C27" w:rsidRDefault="00D51C27">
            <w:pPr>
              <w:pStyle w:val="ConsPlusNormal"/>
            </w:pPr>
            <w:proofErr w:type="spellStart"/>
            <w:r>
              <w:t>бромокриптин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45</w:t>
            </w:r>
          </w:p>
        </w:tc>
        <w:tc>
          <w:tcPr>
            <w:tcW w:w="5540" w:type="dxa"/>
          </w:tcPr>
          <w:p w:rsidR="00D51C27" w:rsidRDefault="00D51C27">
            <w:pPr>
              <w:pStyle w:val="ConsPlusNormal"/>
            </w:pPr>
            <w:proofErr w:type="spellStart"/>
            <w:r>
              <w:t>будесонид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46</w:t>
            </w:r>
          </w:p>
        </w:tc>
        <w:tc>
          <w:tcPr>
            <w:tcW w:w="5540" w:type="dxa"/>
          </w:tcPr>
          <w:p w:rsidR="00D51C27" w:rsidRDefault="00D51C27">
            <w:pPr>
              <w:pStyle w:val="ConsPlusNormal"/>
            </w:pPr>
            <w:proofErr w:type="spellStart"/>
            <w:r>
              <w:t>будесонид</w:t>
            </w:r>
            <w:proofErr w:type="spellEnd"/>
            <w:r>
              <w:t xml:space="preserve"> + </w:t>
            </w:r>
            <w:proofErr w:type="spellStart"/>
            <w:r>
              <w:t>формотерол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47</w:t>
            </w:r>
          </w:p>
        </w:tc>
        <w:tc>
          <w:tcPr>
            <w:tcW w:w="5540" w:type="dxa"/>
          </w:tcPr>
          <w:p w:rsidR="00D51C27" w:rsidRDefault="00D51C27">
            <w:pPr>
              <w:pStyle w:val="ConsPlusNormal"/>
            </w:pPr>
            <w:proofErr w:type="spellStart"/>
            <w:r>
              <w:t>бусерелин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48</w:t>
            </w:r>
          </w:p>
        </w:tc>
        <w:tc>
          <w:tcPr>
            <w:tcW w:w="5540" w:type="dxa"/>
          </w:tcPr>
          <w:p w:rsidR="00D51C27" w:rsidRDefault="00D51C27">
            <w:pPr>
              <w:pStyle w:val="ConsPlusNormal"/>
            </w:pPr>
            <w:proofErr w:type="spellStart"/>
            <w:r>
              <w:t>бусульфан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49</w:t>
            </w:r>
          </w:p>
        </w:tc>
        <w:tc>
          <w:tcPr>
            <w:tcW w:w="5540" w:type="dxa"/>
          </w:tcPr>
          <w:p w:rsidR="00D51C27" w:rsidRDefault="00D51C27">
            <w:pPr>
              <w:pStyle w:val="ConsPlusNormal"/>
            </w:pPr>
            <w:proofErr w:type="spellStart"/>
            <w:r>
              <w:t>бутиламиногидрокси-пропоксифеноксиметил-метилоксадиазол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50</w:t>
            </w:r>
          </w:p>
        </w:tc>
        <w:tc>
          <w:tcPr>
            <w:tcW w:w="5540" w:type="dxa"/>
          </w:tcPr>
          <w:p w:rsidR="00D51C27" w:rsidRDefault="00D51C27">
            <w:pPr>
              <w:pStyle w:val="ConsPlusNormal"/>
            </w:pPr>
            <w:proofErr w:type="spellStart"/>
            <w:r>
              <w:t>валганцикловир</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51</w:t>
            </w:r>
          </w:p>
        </w:tc>
        <w:tc>
          <w:tcPr>
            <w:tcW w:w="5540" w:type="dxa"/>
          </w:tcPr>
          <w:p w:rsidR="00D51C27" w:rsidRDefault="00D51C27">
            <w:pPr>
              <w:pStyle w:val="ConsPlusNormal"/>
            </w:pPr>
            <w:proofErr w:type="spellStart"/>
            <w:r>
              <w:t>вальпроевая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52</w:t>
            </w:r>
          </w:p>
        </w:tc>
        <w:tc>
          <w:tcPr>
            <w:tcW w:w="5540" w:type="dxa"/>
          </w:tcPr>
          <w:p w:rsidR="00D51C27" w:rsidRDefault="00D51C27">
            <w:pPr>
              <w:pStyle w:val="ConsPlusNormal"/>
            </w:pPr>
            <w:proofErr w:type="spellStart"/>
            <w:r>
              <w:t>варфарин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53</w:t>
            </w:r>
          </w:p>
        </w:tc>
        <w:tc>
          <w:tcPr>
            <w:tcW w:w="5540" w:type="dxa"/>
          </w:tcPr>
          <w:p w:rsidR="00D51C27" w:rsidRDefault="00D51C27">
            <w:pPr>
              <w:pStyle w:val="ConsPlusNormal"/>
            </w:pPr>
            <w:proofErr w:type="spellStart"/>
            <w:r>
              <w:t>венлафаксин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54</w:t>
            </w:r>
          </w:p>
        </w:tc>
        <w:tc>
          <w:tcPr>
            <w:tcW w:w="5540" w:type="dxa"/>
          </w:tcPr>
          <w:p w:rsidR="00D51C27" w:rsidRDefault="00D51C27">
            <w:pPr>
              <w:pStyle w:val="ConsPlusNormal"/>
            </w:pPr>
            <w:proofErr w:type="spellStart"/>
            <w:r>
              <w:t>верапамил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55</w:t>
            </w:r>
          </w:p>
        </w:tc>
        <w:tc>
          <w:tcPr>
            <w:tcW w:w="5540" w:type="dxa"/>
          </w:tcPr>
          <w:p w:rsidR="00D51C27" w:rsidRDefault="00D51C27">
            <w:pPr>
              <w:pStyle w:val="ConsPlusNormal"/>
            </w:pPr>
            <w:proofErr w:type="spellStart"/>
            <w:r>
              <w:t>вилдаглиптин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56</w:t>
            </w:r>
          </w:p>
        </w:tc>
        <w:tc>
          <w:tcPr>
            <w:tcW w:w="5540" w:type="dxa"/>
          </w:tcPr>
          <w:p w:rsidR="00D51C27" w:rsidRDefault="00D51C27">
            <w:pPr>
              <w:pStyle w:val="ConsPlusNormal"/>
            </w:pPr>
            <w:proofErr w:type="spellStart"/>
            <w:r>
              <w:t>винорелбин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57</w:t>
            </w:r>
          </w:p>
        </w:tc>
        <w:tc>
          <w:tcPr>
            <w:tcW w:w="5540" w:type="dxa"/>
          </w:tcPr>
          <w:p w:rsidR="00D51C27" w:rsidRDefault="00D51C27">
            <w:pPr>
              <w:pStyle w:val="ConsPlusNormal"/>
            </w:pPr>
            <w:proofErr w:type="spellStart"/>
            <w:r>
              <w:t>винпоцетин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58</w:t>
            </w:r>
          </w:p>
        </w:tc>
        <w:tc>
          <w:tcPr>
            <w:tcW w:w="5540" w:type="dxa"/>
          </w:tcPr>
          <w:p w:rsidR="00D51C27" w:rsidRDefault="00D51C27">
            <w:pPr>
              <w:pStyle w:val="ConsPlusNormal"/>
            </w:pPr>
            <w:r>
              <w:t xml:space="preserve">висмута </w:t>
            </w:r>
            <w:proofErr w:type="spellStart"/>
            <w:r>
              <w:t>трикалия</w:t>
            </w:r>
            <w:proofErr w:type="spellEnd"/>
            <w:r>
              <w:t xml:space="preserve"> </w:t>
            </w:r>
            <w:proofErr w:type="spellStart"/>
            <w:r>
              <w:t>дицитрат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59</w:t>
            </w:r>
          </w:p>
        </w:tc>
        <w:tc>
          <w:tcPr>
            <w:tcW w:w="5540" w:type="dxa"/>
          </w:tcPr>
          <w:p w:rsidR="00D51C27" w:rsidRDefault="00D51C27">
            <w:pPr>
              <w:pStyle w:val="ConsPlusNormal"/>
            </w:pPr>
            <w:proofErr w:type="spellStart"/>
            <w:r>
              <w:t>вориконазол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60</w:t>
            </w:r>
          </w:p>
        </w:tc>
        <w:tc>
          <w:tcPr>
            <w:tcW w:w="5540" w:type="dxa"/>
          </w:tcPr>
          <w:p w:rsidR="00D51C27" w:rsidRDefault="00D51C27">
            <w:pPr>
              <w:pStyle w:val="ConsPlusNormal"/>
            </w:pPr>
            <w:proofErr w:type="spellStart"/>
            <w:r>
              <w:t>галантамин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61</w:t>
            </w:r>
          </w:p>
        </w:tc>
        <w:tc>
          <w:tcPr>
            <w:tcW w:w="5540" w:type="dxa"/>
          </w:tcPr>
          <w:p w:rsidR="00D51C27" w:rsidRDefault="00D51C27">
            <w:pPr>
              <w:pStyle w:val="ConsPlusNormal"/>
            </w:pPr>
            <w:proofErr w:type="spellStart"/>
            <w:r>
              <w:t>галоперидол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62</w:t>
            </w:r>
          </w:p>
        </w:tc>
        <w:tc>
          <w:tcPr>
            <w:tcW w:w="5540" w:type="dxa"/>
          </w:tcPr>
          <w:p w:rsidR="00D51C27" w:rsidRDefault="00D51C27">
            <w:pPr>
              <w:pStyle w:val="ConsPlusNormal"/>
            </w:pPr>
            <w:proofErr w:type="spellStart"/>
            <w:r>
              <w:t>ганцикловир</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63</w:t>
            </w:r>
          </w:p>
        </w:tc>
        <w:tc>
          <w:tcPr>
            <w:tcW w:w="5540" w:type="dxa"/>
          </w:tcPr>
          <w:p w:rsidR="00D51C27" w:rsidRDefault="00D51C27">
            <w:pPr>
              <w:pStyle w:val="ConsPlusNormal"/>
            </w:pPr>
            <w:proofErr w:type="spellStart"/>
            <w:r>
              <w:t>гатифлоксацин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64</w:t>
            </w:r>
          </w:p>
        </w:tc>
        <w:tc>
          <w:tcPr>
            <w:tcW w:w="5540" w:type="dxa"/>
          </w:tcPr>
          <w:p w:rsidR="00D51C27" w:rsidRDefault="00D51C27">
            <w:pPr>
              <w:pStyle w:val="ConsPlusNormal"/>
            </w:pPr>
            <w:proofErr w:type="spellStart"/>
            <w:r>
              <w:t>гексопреналин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65</w:t>
            </w:r>
          </w:p>
        </w:tc>
        <w:tc>
          <w:tcPr>
            <w:tcW w:w="5540" w:type="dxa"/>
          </w:tcPr>
          <w:p w:rsidR="00D51C27" w:rsidRDefault="00D51C27">
            <w:pPr>
              <w:pStyle w:val="ConsPlusNormal"/>
            </w:pPr>
            <w:r>
              <w:t>гепарин натрия</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66</w:t>
            </w:r>
          </w:p>
        </w:tc>
        <w:tc>
          <w:tcPr>
            <w:tcW w:w="5540" w:type="dxa"/>
          </w:tcPr>
          <w:p w:rsidR="00D51C27" w:rsidRDefault="00D51C27">
            <w:pPr>
              <w:pStyle w:val="ConsPlusNormal"/>
            </w:pPr>
            <w:proofErr w:type="spellStart"/>
            <w:r>
              <w:t>гефитиниб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67</w:t>
            </w:r>
          </w:p>
        </w:tc>
        <w:tc>
          <w:tcPr>
            <w:tcW w:w="5540" w:type="dxa"/>
          </w:tcPr>
          <w:p w:rsidR="00D51C27" w:rsidRDefault="00D51C27">
            <w:pPr>
              <w:pStyle w:val="ConsPlusNormal"/>
            </w:pPr>
            <w:r>
              <w:t>гидразина сульфат</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68</w:t>
            </w:r>
          </w:p>
        </w:tc>
        <w:tc>
          <w:tcPr>
            <w:tcW w:w="5540" w:type="dxa"/>
          </w:tcPr>
          <w:p w:rsidR="00D51C27" w:rsidRDefault="00D51C27">
            <w:pPr>
              <w:pStyle w:val="ConsPlusNormal"/>
            </w:pPr>
            <w:r>
              <w:t>гидрокортизон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69</w:t>
            </w:r>
          </w:p>
        </w:tc>
        <w:tc>
          <w:tcPr>
            <w:tcW w:w="5540" w:type="dxa"/>
          </w:tcPr>
          <w:p w:rsidR="00D51C27" w:rsidRDefault="00D51C27">
            <w:pPr>
              <w:pStyle w:val="ConsPlusNormal"/>
            </w:pPr>
            <w:proofErr w:type="spellStart"/>
            <w:r>
              <w:t>гидроксизин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70</w:t>
            </w:r>
          </w:p>
        </w:tc>
        <w:tc>
          <w:tcPr>
            <w:tcW w:w="5540" w:type="dxa"/>
          </w:tcPr>
          <w:p w:rsidR="00D51C27" w:rsidRDefault="00D51C27">
            <w:pPr>
              <w:pStyle w:val="ConsPlusNormal"/>
            </w:pPr>
            <w:proofErr w:type="spellStart"/>
            <w:r>
              <w:t>гидроксикарбамид</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71</w:t>
            </w:r>
          </w:p>
        </w:tc>
        <w:tc>
          <w:tcPr>
            <w:tcW w:w="5540" w:type="dxa"/>
          </w:tcPr>
          <w:p w:rsidR="00D51C27" w:rsidRDefault="00D51C27">
            <w:pPr>
              <w:pStyle w:val="ConsPlusNormal"/>
            </w:pPr>
            <w:proofErr w:type="spellStart"/>
            <w:r>
              <w:t>гидроксихлорохин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72</w:t>
            </w:r>
          </w:p>
        </w:tc>
        <w:tc>
          <w:tcPr>
            <w:tcW w:w="5540" w:type="dxa"/>
          </w:tcPr>
          <w:p w:rsidR="00D51C27" w:rsidRDefault="00D51C27">
            <w:pPr>
              <w:pStyle w:val="ConsPlusNormal"/>
            </w:pPr>
            <w:proofErr w:type="spellStart"/>
            <w:r>
              <w:t>гидрохлоротиазид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73</w:t>
            </w:r>
          </w:p>
        </w:tc>
        <w:tc>
          <w:tcPr>
            <w:tcW w:w="5540" w:type="dxa"/>
          </w:tcPr>
          <w:p w:rsidR="00D51C27" w:rsidRDefault="00D51C27">
            <w:pPr>
              <w:pStyle w:val="ConsPlusNormal"/>
            </w:pPr>
            <w:proofErr w:type="spellStart"/>
            <w:r>
              <w:t>гипромеллоза</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74</w:t>
            </w:r>
          </w:p>
        </w:tc>
        <w:tc>
          <w:tcPr>
            <w:tcW w:w="5540" w:type="dxa"/>
          </w:tcPr>
          <w:p w:rsidR="00D51C27" w:rsidRDefault="00D51C27">
            <w:pPr>
              <w:pStyle w:val="ConsPlusNormal"/>
            </w:pPr>
            <w:proofErr w:type="spellStart"/>
            <w:r>
              <w:t>глибенкламид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75</w:t>
            </w:r>
          </w:p>
        </w:tc>
        <w:tc>
          <w:tcPr>
            <w:tcW w:w="5540" w:type="dxa"/>
          </w:tcPr>
          <w:p w:rsidR="00D51C27" w:rsidRDefault="00D51C27">
            <w:pPr>
              <w:pStyle w:val="ConsPlusNormal"/>
            </w:pPr>
            <w:proofErr w:type="spellStart"/>
            <w:r>
              <w:t>гликлазид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76</w:t>
            </w:r>
          </w:p>
        </w:tc>
        <w:tc>
          <w:tcPr>
            <w:tcW w:w="5540" w:type="dxa"/>
          </w:tcPr>
          <w:p w:rsidR="00D51C27" w:rsidRDefault="00D51C27">
            <w:pPr>
              <w:pStyle w:val="ConsPlusNormal"/>
            </w:pPr>
            <w:proofErr w:type="spellStart"/>
            <w:r>
              <w:t>гозерелин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77</w:t>
            </w:r>
          </w:p>
        </w:tc>
        <w:tc>
          <w:tcPr>
            <w:tcW w:w="5540" w:type="dxa"/>
          </w:tcPr>
          <w:p w:rsidR="00D51C27" w:rsidRDefault="00D51C27">
            <w:pPr>
              <w:pStyle w:val="ConsPlusNormal"/>
            </w:pPr>
            <w:r>
              <w:t xml:space="preserve">гонадотропин хорионический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78</w:t>
            </w:r>
          </w:p>
        </w:tc>
        <w:tc>
          <w:tcPr>
            <w:tcW w:w="5540" w:type="dxa"/>
          </w:tcPr>
          <w:p w:rsidR="00D51C27" w:rsidRDefault="00D51C27">
            <w:pPr>
              <w:pStyle w:val="ConsPlusNormal"/>
            </w:pPr>
            <w:proofErr w:type="spellStart"/>
            <w:r>
              <w:t>дазатиниб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79</w:t>
            </w:r>
          </w:p>
        </w:tc>
        <w:tc>
          <w:tcPr>
            <w:tcW w:w="5540" w:type="dxa"/>
          </w:tcPr>
          <w:p w:rsidR="00D51C27" w:rsidRDefault="00D51C27">
            <w:pPr>
              <w:pStyle w:val="ConsPlusNormal"/>
            </w:pPr>
            <w:proofErr w:type="spellStart"/>
            <w:r>
              <w:t>дакарбазин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80</w:t>
            </w:r>
          </w:p>
        </w:tc>
        <w:tc>
          <w:tcPr>
            <w:tcW w:w="5540" w:type="dxa"/>
          </w:tcPr>
          <w:p w:rsidR="00D51C27" w:rsidRDefault="00D51C27">
            <w:pPr>
              <w:pStyle w:val="ConsPlusNormal"/>
            </w:pPr>
            <w:proofErr w:type="spellStart"/>
            <w:r>
              <w:t>дарбэпоэтин</w:t>
            </w:r>
            <w:proofErr w:type="spellEnd"/>
            <w:r>
              <w:t xml:space="preserve"> альфа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81</w:t>
            </w:r>
          </w:p>
        </w:tc>
        <w:tc>
          <w:tcPr>
            <w:tcW w:w="5540" w:type="dxa"/>
          </w:tcPr>
          <w:p w:rsidR="00D51C27" w:rsidRDefault="00D51C27">
            <w:pPr>
              <w:pStyle w:val="ConsPlusNormal"/>
            </w:pPr>
            <w:proofErr w:type="spellStart"/>
            <w:r>
              <w:t>дезлоратадин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82</w:t>
            </w:r>
          </w:p>
        </w:tc>
        <w:tc>
          <w:tcPr>
            <w:tcW w:w="5540" w:type="dxa"/>
          </w:tcPr>
          <w:p w:rsidR="00D51C27" w:rsidRDefault="00D51C27">
            <w:pPr>
              <w:pStyle w:val="ConsPlusNormal"/>
            </w:pPr>
            <w:proofErr w:type="spellStart"/>
            <w:r>
              <w:t>дексаметазон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83</w:t>
            </w:r>
          </w:p>
        </w:tc>
        <w:tc>
          <w:tcPr>
            <w:tcW w:w="5540" w:type="dxa"/>
          </w:tcPr>
          <w:p w:rsidR="00D51C27" w:rsidRDefault="00D51C27">
            <w:pPr>
              <w:pStyle w:val="ConsPlusNormal"/>
            </w:pPr>
            <w:proofErr w:type="spellStart"/>
            <w:r>
              <w:t>десмопрессин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84</w:t>
            </w:r>
          </w:p>
        </w:tc>
        <w:tc>
          <w:tcPr>
            <w:tcW w:w="5540" w:type="dxa"/>
          </w:tcPr>
          <w:p w:rsidR="00D51C27" w:rsidRDefault="00D51C27">
            <w:pPr>
              <w:pStyle w:val="ConsPlusNormal"/>
            </w:pPr>
            <w:proofErr w:type="spellStart"/>
            <w:r>
              <w:t>деферазирокс</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85</w:t>
            </w:r>
          </w:p>
        </w:tc>
        <w:tc>
          <w:tcPr>
            <w:tcW w:w="5540" w:type="dxa"/>
          </w:tcPr>
          <w:p w:rsidR="00D51C27" w:rsidRDefault="00D51C27">
            <w:pPr>
              <w:pStyle w:val="ConsPlusNormal"/>
            </w:pPr>
            <w:proofErr w:type="spellStart"/>
            <w:r>
              <w:t>джозамицин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86</w:t>
            </w:r>
          </w:p>
        </w:tc>
        <w:tc>
          <w:tcPr>
            <w:tcW w:w="5540" w:type="dxa"/>
          </w:tcPr>
          <w:p w:rsidR="00D51C27" w:rsidRDefault="00D51C27">
            <w:pPr>
              <w:pStyle w:val="ConsPlusNormal"/>
            </w:pPr>
            <w:proofErr w:type="spellStart"/>
            <w:r>
              <w:t>диазепам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87</w:t>
            </w:r>
          </w:p>
        </w:tc>
        <w:tc>
          <w:tcPr>
            <w:tcW w:w="5540" w:type="dxa"/>
          </w:tcPr>
          <w:p w:rsidR="00D51C27" w:rsidRDefault="00D51C27">
            <w:pPr>
              <w:pStyle w:val="ConsPlusNormal"/>
            </w:pPr>
            <w:proofErr w:type="spellStart"/>
            <w:r>
              <w:t>дигоксин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88</w:t>
            </w:r>
          </w:p>
        </w:tc>
        <w:tc>
          <w:tcPr>
            <w:tcW w:w="5540" w:type="dxa"/>
          </w:tcPr>
          <w:p w:rsidR="00D51C27" w:rsidRDefault="00D51C27">
            <w:pPr>
              <w:pStyle w:val="ConsPlusNormal"/>
            </w:pPr>
            <w:proofErr w:type="spellStart"/>
            <w:r>
              <w:t>дидрогестерон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89</w:t>
            </w:r>
          </w:p>
        </w:tc>
        <w:tc>
          <w:tcPr>
            <w:tcW w:w="5540" w:type="dxa"/>
          </w:tcPr>
          <w:p w:rsidR="00D51C27" w:rsidRDefault="00D51C27">
            <w:pPr>
              <w:pStyle w:val="ConsPlusNormal"/>
            </w:pPr>
            <w:proofErr w:type="spellStart"/>
            <w:r>
              <w:t>диклофенак</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90</w:t>
            </w:r>
          </w:p>
        </w:tc>
        <w:tc>
          <w:tcPr>
            <w:tcW w:w="5540" w:type="dxa"/>
          </w:tcPr>
          <w:p w:rsidR="00D51C27" w:rsidRDefault="00D51C27">
            <w:pPr>
              <w:pStyle w:val="ConsPlusNormal"/>
            </w:pPr>
            <w:proofErr w:type="spellStart"/>
            <w:r>
              <w:t>димеркаптопропан-сульфонат</w:t>
            </w:r>
            <w:proofErr w:type="spellEnd"/>
            <w:r>
              <w:t xml:space="preserve"> натрия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91</w:t>
            </w:r>
          </w:p>
        </w:tc>
        <w:tc>
          <w:tcPr>
            <w:tcW w:w="5540" w:type="dxa"/>
          </w:tcPr>
          <w:p w:rsidR="00D51C27" w:rsidRDefault="00D51C27">
            <w:pPr>
              <w:pStyle w:val="ConsPlusNormal"/>
            </w:pPr>
            <w:proofErr w:type="spellStart"/>
            <w:r>
              <w:t>диоксометилтетрагидро</w:t>
            </w:r>
            <w:proofErr w:type="spellEnd"/>
            <w:r>
              <w:t xml:space="preserve">-пиримидин + </w:t>
            </w:r>
            <w:proofErr w:type="spellStart"/>
            <w:r>
              <w:t>сульфадиметоксин</w:t>
            </w:r>
            <w:proofErr w:type="spellEnd"/>
            <w:r>
              <w:t xml:space="preserve"> + </w:t>
            </w:r>
            <w:proofErr w:type="spellStart"/>
            <w:r>
              <w:t>тримекаин</w:t>
            </w:r>
            <w:proofErr w:type="spellEnd"/>
            <w:r>
              <w:t xml:space="preserve"> + хлорам-</w:t>
            </w:r>
            <w:proofErr w:type="spellStart"/>
            <w:r>
              <w:t>феникол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92</w:t>
            </w:r>
          </w:p>
        </w:tc>
        <w:tc>
          <w:tcPr>
            <w:tcW w:w="5540" w:type="dxa"/>
          </w:tcPr>
          <w:p w:rsidR="00D51C27" w:rsidRDefault="00D51C27">
            <w:pPr>
              <w:pStyle w:val="ConsPlusNormal"/>
            </w:pPr>
            <w:proofErr w:type="spellStart"/>
            <w:r>
              <w:t>дифенгидрамин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93</w:t>
            </w:r>
          </w:p>
        </w:tc>
        <w:tc>
          <w:tcPr>
            <w:tcW w:w="5540" w:type="dxa"/>
          </w:tcPr>
          <w:p w:rsidR="00D51C27" w:rsidRDefault="00D51C27">
            <w:pPr>
              <w:pStyle w:val="ConsPlusNormal"/>
            </w:pPr>
            <w:proofErr w:type="spellStart"/>
            <w:r>
              <w:t>доксазозин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94</w:t>
            </w:r>
          </w:p>
        </w:tc>
        <w:tc>
          <w:tcPr>
            <w:tcW w:w="5540" w:type="dxa"/>
          </w:tcPr>
          <w:p w:rsidR="00D51C27" w:rsidRDefault="00D51C27">
            <w:pPr>
              <w:pStyle w:val="ConsPlusNormal"/>
            </w:pPr>
            <w:proofErr w:type="spellStart"/>
            <w:r>
              <w:t>доксициклин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95</w:t>
            </w:r>
          </w:p>
        </w:tc>
        <w:tc>
          <w:tcPr>
            <w:tcW w:w="5540" w:type="dxa"/>
          </w:tcPr>
          <w:p w:rsidR="00D51C27" w:rsidRDefault="00D51C27">
            <w:pPr>
              <w:pStyle w:val="ConsPlusNormal"/>
            </w:pPr>
            <w:proofErr w:type="spellStart"/>
            <w:r>
              <w:t>дорзоламид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96</w:t>
            </w:r>
          </w:p>
        </w:tc>
        <w:tc>
          <w:tcPr>
            <w:tcW w:w="5540" w:type="dxa"/>
          </w:tcPr>
          <w:p w:rsidR="00D51C27" w:rsidRDefault="00D51C27">
            <w:pPr>
              <w:pStyle w:val="ConsPlusNormal"/>
            </w:pPr>
            <w:proofErr w:type="spellStart"/>
            <w:r>
              <w:t>доцетаксел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97</w:t>
            </w:r>
          </w:p>
        </w:tc>
        <w:tc>
          <w:tcPr>
            <w:tcW w:w="5540" w:type="dxa"/>
          </w:tcPr>
          <w:p w:rsidR="00D51C27" w:rsidRDefault="00D51C27">
            <w:pPr>
              <w:pStyle w:val="ConsPlusNormal"/>
            </w:pPr>
            <w:proofErr w:type="spellStart"/>
            <w:r>
              <w:t>дротаверин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98</w:t>
            </w:r>
          </w:p>
        </w:tc>
        <w:tc>
          <w:tcPr>
            <w:tcW w:w="5540" w:type="dxa"/>
          </w:tcPr>
          <w:p w:rsidR="00D51C27" w:rsidRDefault="00D51C27">
            <w:pPr>
              <w:pStyle w:val="ConsPlusNormal"/>
            </w:pPr>
            <w:r>
              <w:t xml:space="preserve">железа (III) гидроксид </w:t>
            </w:r>
            <w:proofErr w:type="spellStart"/>
            <w:r>
              <w:t>полимальтозат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99</w:t>
            </w:r>
          </w:p>
        </w:tc>
        <w:tc>
          <w:tcPr>
            <w:tcW w:w="5540" w:type="dxa"/>
          </w:tcPr>
          <w:p w:rsidR="00D51C27" w:rsidRDefault="00D51C27">
            <w:pPr>
              <w:pStyle w:val="ConsPlusNormal"/>
            </w:pPr>
            <w:r>
              <w:t xml:space="preserve">железа (III) гидроксида сахарозный комплекс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100</w:t>
            </w:r>
          </w:p>
        </w:tc>
        <w:tc>
          <w:tcPr>
            <w:tcW w:w="5540" w:type="dxa"/>
          </w:tcPr>
          <w:p w:rsidR="00D51C27" w:rsidRDefault="00D51C27">
            <w:pPr>
              <w:pStyle w:val="ConsPlusNormal"/>
            </w:pPr>
            <w:proofErr w:type="spellStart"/>
            <w:r>
              <w:t>зафирлукаст</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101</w:t>
            </w:r>
          </w:p>
        </w:tc>
        <w:tc>
          <w:tcPr>
            <w:tcW w:w="5540" w:type="dxa"/>
          </w:tcPr>
          <w:p w:rsidR="00D51C27" w:rsidRDefault="00D51C27">
            <w:pPr>
              <w:pStyle w:val="ConsPlusNormal"/>
            </w:pPr>
            <w:proofErr w:type="spellStart"/>
            <w:r>
              <w:t>золедроновая</w:t>
            </w:r>
            <w:proofErr w:type="spellEnd"/>
            <w:r>
              <w:t xml:space="preserve"> кислота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102</w:t>
            </w:r>
          </w:p>
        </w:tc>
        <w:tc>
          <w:tcPr>
            <w:tcW w:w="5540" w:type="dxa"/>
          </w:tcPr>
          <w:p w:rsidR="00D51C27" w:rsidRDefault="00D51C27">
            <w:pPr>
              <w:pStyle w:val="ConsPlusNormal"/>
            </w:pPr>
            <w:proofErr w:type="spellStart"/>
            <w:r>
              <w:t>зопиклон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103</w:t>
            </w:r>
          </w:p>
        </w:tc>
        <w:tc>
          <w:tcPr>
            <w:tcW w:w="5540" w:type="dxa"/>
          </w:tcPr>
          <w:p w:rsidR="00D51C27" w:rsidRDefault="00D51C27">
            <w:pPr>
              <w:pStyle w:val="ConsPlusNormal"/>
            </w:pPr>
            <w:proofErr w:type="spellStart"/>
            <w:r>
              <w:t>зуклопентиксол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104</w:t>
            </w:r>
          </w:p>
        </w:tc>
        <w:tc>
          <w:tcPr>
            <w:tcW w:w="5540" w:type="dxa"/>
          </w:tcPr>
          <w:p w:rsidR="00D51C27" w:rsidRDefault="00D51C27">
            <w:pPr>
              <w:pStyle w:val="ConsPlusNormal"/>
            </w:pPr>
            <w:r>
              <w:t>ибупрофен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105</w:t>
            </w:r>
          </w:p>
        </w:tc>
        <w:tc>
          <w:tcPr>
            <w:tcW w:w="5540" w:type="dxa"/>
          </w:tcPr>
          <w:p w:rsidR="00D51C27" w:rsidRDefault="00D51C27">
            <w:pPr>
              <w:pStyle w:val="ConsPlusNormal"/>
            </w:pPr>
            <w:proofErr w:type="spellStart"/>
            <w:r>
              <w:t>изониазид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106</w:t>
            </w:r>
          </w:p>
        </w:tc>
        <w:tc>
          <w:tcPr>
            <w:tcW w:w="5540" w:type="dxa"/>
          </w:tcPr>
          <w:p w:rsidR="00D51C27" w:rsidRDefault="00D51C27">
            <w:pPr>
              <w:pStyle w:val="ConsPlusNormal"/>
            </w:pPr>
            <w:proofErr w:type="spellStart"/>
            <w:r>
              <w:t>изониазид</w:t>
            </w:r>
            <w:proofErr w:type="spellEnd"/>
            <w:r>
              <w:t xml:space="preserve"> + </w:t>
            </w:r>
            <w:proofErr w:type="spellStart"/>
            <w:r>
              <w:t>пиразинамид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107</w:t>
            </w:r>
          </w:p>
        </w:tc>
        <w:tc>
          <w:tcPr>
            <w:tcW w:w="5540" w:type="dxa"/>
          </w:tcPr>
          <w:p w:rsidR="00D51C27" w:rsidRDefault="00D51C27">
            <w:pPr>
              <w:pStyle w:val="ConsPlusNormal"/>
            </w:pPr>
            <w:proofErr w:type="spellStart"/>
            <w:r>
              <w:t>изониазид</w:t>
            </w:r>
            <w:proofErr w:type="spellEnd"/>
            <w:r>
              <w:t xml:space="preserve"> + </w:t>
            </w:r>
            <w:proofErr w:type="spellStart"/>
            <w:r>
              <w:t>рифампицин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108</w:t>
            </w:r>
          </w:p>
        </w:tc>
        <w:tc>
          <w:tcPr>
            <w:tcW w:w="5540" w:type="dxa"/>
          </w:tcPr>
          <w:p w:rsidR="00D51C27" w:rsidRDefault="00D51C27">
            <w:pPr>
              <w:pStyle w:val="ConsPlusNormal"/>
            </w:pPr>
            <w:proofErr w:type="spellStart"/>
            <w:r>
              <w:t>изониазид</w:t>
            </w:r>
            <w:proofErr w:type="spellEnd"/>
            <w:r>
              <w:t xml:space="preserve"> + </w:t>
            </w:r>
            <w:proofErr w:type="spellStart"/>
            <w:r>
              <w:t>этамбутол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109</w:t>
            </w:r>
          </w:p>
        </w:tc>
        <w:tc>
          <w:tcPr>
            <w:tcW w:w="5540" w:type="dxa"/>
          </w:tcPr>
          <w:p w:rsidR="00D51C27" w:rsidRDefault="00D51C27">
            <w:pPr>
              <w:pStyle w:val="ConsPlusNormal"/>
            </w:pPr>
            <w:proofErr w:type="spellStart"/>
            <w:r>
              <w:t>изониазид</w:t>
            </w:r>
            <w:proofErr w:type="spellEnd"/>
            <w:r>
              <w:t xml:space="preserve"> 4-рифампицин + </w:t>
            </w:r>
            <w:proofErr w:type="spellStart"/>
            <w:r>
              <w:t>пиразинамид</w:t>
            </w:r>
            <w:proofErr w:type="spellEnd"/>
            <w:r>
              <w:t xml:space="preserve"> + </w:t>
            </w:r>
            <w:proofErr w:type="spellStart"/>
            <w:r>
              <w:t>этамбутол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110</w:t>
            </w:r>
          </w:p>
        </w:tc>
        <w:tc>
          <w:tcPr>
            <w:tcW w:w="5540" w:type="dxa"/>
          </w:tcPr>
          <w:p w:rsidR="00D51C27" w:rsidRDefault="00D51C27">
            <w:pPr>
              <w:pStyle w:val="ConsPlusNormal"/>
            </w:pPr>
            <w:proofErr w:type="spellStart"/>
            <w:r>
              <w:t>изониазид</w:t>
            </w:r>
            <w:proofErr w:type="spellEnd"/>
            <w:r>
              <w:t xml:space="preserve"> + </w:t>
            </w:r>
            <w:proofErr w:type="spellStart"/>
            <w:r>
              <w:t>рифампицин</w:t>
            </w:r>
            <w:proofErr w:type="spellEnd"/>
            <w:r>
              <w:t xml:space="preserve"> + </w:t>
            </w:r>
            <w:proofErr w:type="spellStart"/>
            <w:r>
              <w:t>пиразинамид</w:t>
            </w:r>
            <w:proofErr w:type="spellEnd"/>
            <w:r>
              <w:t xml:space="preserve"> + </w:t>
            </w:r>
            <w:proofErr w:type="spellStart"/>
            <w:r>
              <w:t>этамбутол</w:t>
            </w:r>
            <w:proofErr w:type="spellEnd"/>
            <w:r>
              <w:t xml:space="preserve"> + пиридоксин</w:t>
            </w:r>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111</w:t>
            </w:r>
          </w:p>
        </w:tc>
        <w:tc>
          <w:tcPr>
            <w:tcW w:w="5540" w:type="dxa"/>
          </w:tcPr>
          <w:p w:rsidR="00D51C27" w:rsidRDefault="00D51C27">
            <w:pPr>
              <w:pStyle w:val="ConsPlusNormal"/>
            </w:pPr>
            <w:proofErr w:type="spellStart"/>
            <w:r>
              <w:t>изониазид</w:t>
            </w:r>
            <w:proofErr w:type="spellEnd"/>
            <w:r>
              <w:t xml:space="preserve"> + </w:t>
            </w:r>
            <w:proofErr w:type="spellStart"/>
            <w:r>
              <w:t>ломефлоксацин</w:t>
            </w:r>
            <w:proofErr w:type="spellEnd"/>
            <w:r>
              <w:t xml:space="preserve"> + </w:t>
            </w:r>
            <w:proofErr w:type="spellStart"/>
            <w:r>
              <w:t>пиразинамид</w:t>
            </w:r>
            <w:proofErr w:type="spellEnd"/>
            <w:r>
              <w:t xml:space="preserve"> + </w:t>
            </w:r>
            <w:proofErr w:type="spellStart"/>
            <w:r>
              <w:t>этамбутол</w:t>
            </w:r>
            <w:proofErr w:type="spellEnd"/>
            <w:r>
              <w:t xml:space="preserve"> + пиридоксин</w:t>
            </w:r>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112</w:t>
            </w:r>
          </w:p>
        </w:tc>
        <w:tc>
          <w:tcPr>
            <w:tcW w:w="5540" w:type="dxa"/>
          </w:tcPr>
          <w:p w:rsidR="00D51C27" w:rsidRDefault="00D51C27">
            <w:pPr>
              <w:pStyle w:val="ConsPlusNormal"/>
            </w:pPr>
            <w:proofErr w:type="spellStart"/>
            <w:r>
              <w:t>изосорбида</w:t>
            </w:r>
            <w:proofErr w:type="spellEnd"/>
            <w:r>
              <w:t xml:space="preserve"> </w:t>
            </w:r>
            <w:proofErr w:type="spellStart"/>
            <w:r>
              <w:t>динитрат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113</w:t>
            </w:r>
          </w:p>
        </w:tc>
        <w:tc>
          <w:tcPr>
            <w:tcW w:w="5540" w:type="dxa"/>
          </w:tcPr>
          <w:p w:rsidR="00D51C27" w:rsidRDefault="00D51C27">
            <w:pPr>
              <w:pStyle w:val="ConsPlusNormal"/>
            </w:pPr>
            <w:proofErr w:type="spellStart"/>
            <w:r>
              <w:t>изосорбида</w:t>
            </w:r>
            <w:proofErr w:type="spellEnd"/>
            <w:r>
              <w:t xml:space="preserve"> </w:t>
            </w:r>
            <w:proofErr w:type="spellStart"/>
            <w:r>
              <w:t>мононитрат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114</w:t>
            </w:r>
          </w:p>
        </w:tc>
        <w:tc>
          <w:tcPr>
            <w:tcW w:w="5540" w:type="dxa"/>
          </w:tcPr>
          <w:p w:rsidR="00D51C27" w:rsidRDefault="00D51C27">
            <w:pPr>
              <w:pStyle w:val="ConsPlusNormal"/>
            </w:pPr>
            <w:proofErr w:type="spellStart"/>
            <w:r>
              <w:t>иматиниб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115</w:t>
            </w:r>
          </w:p>
        </w:tc>
        <w:tc>
          <w:tcPr>
            <w:tcW w:w="5540" w:type="dxa"/>
          </w:tcPr>
          <w:p w:rsidR="00D51C27" w:rsidRDefault="00D51C27">
            <w:pPr>
              <w:pStyle w:val="ConsPlusNormal"/>
            </w:pPr>
            <w:proofErr w:type="spellStart"/>
            <w:r>
              <w:t>имидазолилэтанамид</w:t>
            </w:r>
            <w:proofErr w:type="spellEnd"/>
            <w:r>
              <w:t xml:space="preserve"> </w:t>
            </w:r>
            <w:proofErr w:type="spellStart"/>
            <w:r>
              <w:t>пентандиовой</w:t>
            </w:r>
            <w:proofErr w:type="spellEnd"/>
            <w:r>
              <w:t xml:space="preserve"> кислоты</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116</w:t>
            </w:r>
          </w:p>
        </w:tc>
        <w:tc>
          <w:tcPr>
            <w:tcW w:w="5540" w:type="dxa"/>
          </w:tcPr>
          <w:p w:rsidR="00D51C27" w:rsidRDefault="00D51C27">
            <w:pPr>
              <w:pStyle w:val="ConsPlusNormal"/>
            </w:pPr>
            <w:proofErr w:type="spellStart"/>
            <w:r>
              <w:t>имипрамин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117</w:t>
            </w:r>
          </w:p>
        </w:tc>
        <w:tc>
          <w:tcPr>
            <w:tcW w:w="5540" w:type="dxa"/>
          </w:tcPr>
          <w:p w:rsidR="00D51C27" w:rsidRDefault="00D51C27">
            <w:pPr>
              <w:pStyle w:val="ConsPlusNormal"/>
            </w:pPr>
            <w:r>
              <w:t xml:space="preserve">иммуноглобулин человека нормальный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118</w:t>
            </w:r>
          </w:p>
        </w:tc>
        <w:tc>
          <w:tcPr>
            <w:tcW w:w="5540" w:type="dxa"/>
          </w:tcPr>
          <w:p w:rsidR="00D51C27" w:rsidRDefault="00D51C27">
            <w:pPr>
              <w:pStyle w:val="ConsPlusNormal"/>
            </w:pPr>
            <w:proofErr w:type="spellStart"/>
            <w:r>
              <w:t>индапамид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119</w:t>
            </w:r>
          </w:p>
        </w:tc>
        <w:tc>
          <w:tcPr>
            <w:tcW w:w="5540" w:type="dxa"/>
          </w:tcPr>
          <w:p w:rsidR="00D51C27" w:rsidRDefault="00D51C27">
            <w:pPr>
              <w:pStyle w:val="ConsPlusNormal"/>
            </w:pPr>
            <w:r>
              <w:t xml:space="preserve">инозин + </w:t>
            </w:r>
            <w:proofErr w:type="spellStart"/>
            <w:r>
              <w:t>никотинамид</w:t>
            </w:r>
            <w:proofErr w:type="spellEnd"/>
            <w:r>
              <w:t xml:space="preserve"> + рибофлавин + янтарная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120</w:t>
            </w:r>
          </w:p>
        </w:tc>
        <w:tc>
          <w:tcPr>
            <w:tcW w:w="5540" w:type="dxa"/>
          </w:tcPr>
          <w:p w:rsidR="00D51C27" w:rsidRDefault="00D51C27">
            <w:pPr>
              <w:pStyle w:val="ConsPlusNormal"/>
            </w:pPr>
            <w:r>
              <w:t xml:space="preserve">инсулин </w:t>
            </w:r>
            <w:proofErr w:type="spellStart"/>
            <w:r>
              <w:t>аспарт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121</w:t>
            </w:r>
          </w:p>
        </w:tc>
        <w:tc>
          <w:tcPr>
            <w:tcW w:w="5540" w:type="dxa"/>
          </w:tcPr>
          <w:p w:rsidR="00D51C27" w:rsidRDefault="00D51C27">
            <w:pPr>
              <w:pStyle w:val="ConsPlusNormal"/>
            </w:pPr>
            <w:r>
              <w:t xml:space="preserve">инсулин </w:t>
            </w:r>
            <w:proofErr w:type="spellStart"/>
            <w:r>
              <w:t>аспарт</w:t>
            </w:r>
            <w:proofErr w:type="spellEnd"/>
            <w:r>
              <w:t xml:space="preserve"> двухфазный</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122</w:t>
            </w:r>
          </w:p>
        </w:tc>
        <w:tc>
          <w:tcPr>
            <w:tcW w:w="5540" w:type="dxa"/>
          </w:tcPr>
          <w:p w:rsidR="00D51C27" w:rsidRDefault="00D51C27">
            <w:pPr>
              <w:pStyle w:val="ConsPlusNormal"/>
            </w:pPr>
            <w:r>
              <w:t xml:space="preserve">инсулин </w:t>
            </w:r>
            <w:proofErr w:type="spellStart"/>
            <w:r>
              <w:t>гларгин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123</w:t>
            </w:r>
          </w:p>
        </w:tc>
        <w:tc>
          <w:tcPr>
            <w:tcW w:w="5540" w:type="dxa"/>
          </w:tcPr>
          <w:p w:rsidR="00D51C27" w:rsidRDefault="00D51C27">
            <w:pPr>
              <w:pStyle w:val="ConsPlusNormal"/>
            </w:pPr>
            <w:r>
              <w:t xml:space="preserve">инсулин </w:t>
            </w:r>
            <w:proofErr w:type="spellStart"/>
            <w:r>
              <w:t>глулизин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124</w:t>
            </w:r>
          </w:p>
        </w:tc>
        <w:tc>
          <w:tcPr>
            <w:tcW w:w="5540" w:type="dxa"/>
          </w:tcPr>
          <w:p w:rsidR="00D51C27" w:rsidRDefault="00D51C27">
            <w:pPr>
              <w:pStyle w:val="ConsPlusNormal"/>
            </w:pPr>
            <w:r>
              <w:t>инсулин двухфазный (человеческий генно-инженерный)</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125</w:t>
            </w:r>
          </w:p>
        </w:tc>
        <w:tc>
          <w:tcPr>
            <w:tcW w:w="5540" w:type="dxa"/>
          </w:tcPr>
          <w:p w:rsidR="00D51C27" w:rsidRDefault="00D51C27">
            <w:pPr>
              <w:pStyle w:val="ConsPlusNormal"/>
            </w:pPr>
            <w:r>
              <w:t xml:space="preserve">инсулин </w:t>
            </w:r>
            <w:proofErr w:type="spellStart"/>
            <w:r>
              <w:t>деглудек</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126</w:t>
            </w:r>
          </w:p>
        </w:tc>
        <w:tc>
          <w:tcPr>
            <w:tcW w:w="5540" w:type="dxa"/>
          </w:tcPr>
          <w:p w:rsidR="00D51C27" w:rsidRDefault="00D51C27">
            <w:pPr>
              <w:pStyle w:val="ConsPlusNormal"/>
            </w:pPr>
            <w:r>
              <w:t xml:space="preserve">инсулин </w:t>
            </w:r>
            <w:proofErr w:type="spellStart"/>
            <w:r>
              <w:t>детемир</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127</w:t>
            </w:r>
          </w:p>
        </w:tc>
        <w:tc>
          <w:tcPr>
            <w:tcW w:w="5540" w:type="dxa"/>
          </w:tcPr>
          <w:p w:rsidR="00D51C27" w:rsidRDefault="00D51C27">
            <w:pPr>
              <w:pStyle w:val="ConsPlusNormal"/>
            </w:pPr>
            <w:r>
              <w:t xml:space="preserve">инсулин </w:t>
            </w:r>
            <w:proofErr w:type="spellStart"/>
            <w:r>
              <w:t>лизпро</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128</w:t>
            </w:r>
          </w:p>
        </w:tc>
        <w:tc>
          <w:tcPr>
            <w:tcW w:w="5540" w:type="dxa"/>
          </w:tcPr>
          <w:p w:rsidR="00D51C27" w:rsidRDefault="00D51C27">
            <w:pPr>
              <w:pStyle w:val="ConsPlusNormal"/>
            </w:pPr>
            <w:r>
              <w:t xml:space="preserve">инсулин </w:t>
            </w:r>
            <w:proofErr w:type="spellStart"/>
            <w:r>
              <w:t>лизпро</w:t>
            </w:r>
            <w:proofErr w:type="spellEnd"/>
            <w:r>
              <w:t xml:space="preserve"> двухфазный</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129</w:t>
            </w:r>
          </w:p>
        </w:tc>
        <w:tc>
          <w:tcPr>
            <w:tcW w:w="5540" w:type="dxa"/>
          </w:tcPr>
          <w:p w:rsidR="00D51C27" w:rsidRDefault="00D51C27">
            <w:pPr>
              <w:pStyle w:val="ConsPlusNormal"/>
            </w:pPr>
            <w:r>
              <w:t>инсулин растворимый (человеческий генно-инженерный)</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130</w:t>
            </w:r>
          </w:p>
        </w:tc>
        <w:tc>
          <w:tcPr>
            <w:tcW w:w="5540" w:type="dxa"/>
          </w:tcPr>
          <w:p w:rsidR="00D51C27" w:rsidRDefault="00D51C27">
            <w:pPr>
              <w:pStyle w:val="ConsPlusNormal"/>
            </w:pPr>
            <w:r>
              <w:t>инсулин-</w:t>
            </w:r>
            <w:proofErr w:type="spellStart"/>
            <w:r>
              <w:t>изофан</w:t>
            </w:r>
            <w:proofErr w:type="spellEnd"/>
            <w:r>
              <w:t xml:space="preserve"> (человеческий генно-инженерный)</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131</w:t>
            </w:r>
          </w:p>
        </w:tc>
        <w:tc>
          <w:tcPr>
            <w:tcW w:w="5540" w:type="dxa"/>
          </w:tcPr>
          <w:p w:rsidR="00D51C27" w:rsidRDefault="00D51C27">
            <w:pPr>
              <w:pStyle w:val="ConsPlusNormal"/>
            </w:pPr>
            <w:r>
              <w:t xml:space="preserve">интерферон альфа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132</w:t>
            </w:r>
          </w:p>
        </w:tc>
        <w:tc>
          <w:tcPr>
            <w:tcW w:w="5540" w:type="dxa"/>
          </w:tcPr>
          <w:p w:rsidR="00D51C27" w:rsidRDefault="00D51C27">
            <w:pPr>
              <w:pStyle w:val="ConsPlusNormal"/>
            </w:pPr>
            <w:proofErr w:type="spellStart"/>
            <w:r>
              <w:t>инфликсимаб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133</w:t>
            </w:r>
          </w:p>
        </w:tc>
        <w:tc>
          <w:tcPr>
            <w:tcW w:w="5540" w:type="dxa"/>
          </w:tcPr>
          <w:p w:rsidR="00D51C27" w:rsidRDefault="00D51C27">
            <w:pPr>
              <w:pStyle w:val="ConsPlusNormal"/>
            </w:pPr>
            <w:r>
              <w:t xml:space="preserve">йод + калия йодид + </w:t>
            </w:r>
            <w:proofErr w:type="spellStart"/>
            <w:r>
              <w:t>глицерол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134</w:t>
            </w:r>
          </w:p>
        </w:tc>
        <w:tc>
          <w:tcPr>
            <w:tcW w:w="5540" w:type="dxa"/>
          </w:tcPr>
          <w:p w:rsidR="00D51C27" w:rsidRDefault="00D51C27">
            <w:pPr>
              <w:pStyle w:val="ConsPlusNormal"/>
            </w:pPr>
            <w:proofErr w:type="spellStart"/>
            <w:r>
              <w:t>ипратропия</w:t>
            </w:r>
            <w:proofErr w:type="spellEnd"/>
            <w:r>
              <w:t xml:space="preserve"> бромид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135</w:t>
            </w:r>
          </w:p>
        </w:tc>
        <w:tc>
          <w:tcPr>
            <w:tcW w:w="5540" w:type="dxa"/>
          </w:tcPr>
          <w:p w:rsidR="00D51C27" w:rsidRDefault="00D51C27">
            <w:pPr>
              <w:pStyle w:val="ConsPlusNormal"/>
            </w:pPr>
            <w:proofErr w:type="spellStart"/>
            <w:r>
              <w:t>ипратропия</w:t>
            </w:r>
            <w:proofErr w:type="spellEnd"/>
            <w:r>
              <w:t xml:space="preserve"> бромид + фенотерол</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136</w:t>
            </w:r>
          </w:p>
        </w:tc>
        <w:tc>
          <w:tcPr>
            <w:tcW w:w="5540" w:type="dxa"/>
          </w:tcPr>
          <w:p w:rsidR="00D51C27" w:rsidRDefault="00D51C27">
            <w:pPr>
              <w:pStyle w:val="ConsPlusNormal"/>
            </w:pPr>
            <w:proofErr w:type="spellStart"/>
            <w:r>
              <w:t>кагоцел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137</w:t>
            </w:r>
          </w:p>
        </w:tc>
        <w:tc>
          <w:tcPr>
            <w:tcW w:w="5540" w:type="dxa"/>
          </w:tcPr>
          <w:p w:rsidR="00D51C27" w:rsidRDefault="00D51C27">
            <w:pPr>
              <w:pStyle w:val="ConsPlusNormal"/>
            </w:pPr>
            <w:r>
              <w:t xml:space="preserve">калия и магния </w:t>
            </w:r>
            <w:proofErr w:type="spellStart"/>
            <w:r>
              <w:t>аснарагинат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138</w:t>
            </w:r>
          </w:p>
        </w:tc>
        <w:tc>
          <w:tcPr>
            <w:tcW w:w="5540" w:type="dxa"/>
          </w:tcPr>
          <w:p w:rsidR="00D51C27" w:rsidRDefault="00D51C27">
            <w:pPr>
              <w:pStyle w:val="ConsPlusNormal"/>
            </w:pPr>
            <w:r>
              <w:t>калия йодид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139</w:t>
            </w:r>
          </w:p>
        </w:tc>
        <w:tc>
          <w:tcPr>
            <w:tcW w:w="5540" w:type="dxa"/>
          </w:tcPr>
          <w:p w:rsidR="00D51C27" w:rsidRDefault="00D51C27">
            <w:pPr>
              <w:pStyle w:val="ConsPlusNormal"/>
            </w:pPr>
            <w:proofErr w:type="spellStart"/>
            <w:r>
              <w:t>кальцитонин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140</w:t>
            </w:r>
          </w:p>
        </w:tc>
        <w:tc>
          <w:tcPr>
            <w:tcW w:w="5540" w:type="dxa"/>
          </w:tcPr>
          <w:p w:rsidR="00D51C27" w:rsidRDefault="00D51C27">
            <w:pPr>
              <w:pStyle w:val="ConsPlusNormal"/>
            </w:pPr>
            <w:proofErr w:type="spellStart"/>
            <w:r>
              <w:t>кальцитриол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141</w:t>
            </w:r>
          </w:p>
        </w:tc>
        <w:tc>
          <w:tcPr>
            <w:tcW w:w="5540" w:type="dxa"/>
          </w:tcPr>
          <w:p w:rsidR="00D51C27" w:rsidRDefault="00D51C27">
            <w:pPr>
              <w:pStyle w:val="ConsPlusNormal"/>
            </w:pPr>
            <w:r>
              <w:t>кальция глюконат</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142</w:t>
            </w:r>
          </w:p>
        </w:tc>
        <w:tc>
          <w:tcPr>
            <w:tcW w:w="5540" w:type="dxa"/>
          </w:tcPr>
          <w:p w:rsidR="00D51C27" w:rsidRDefault="00D51C27">
            <w:pPr>
              <w:pStyle w:val="ConsPlusNormal"/>
            </w:pPr>
            <w:r>
              <w:t xml:space="preserve">кальция </w:t>
            </w:r>
            <w:proofErr w:type="spellStart"/>
            <w:r>
              <w:t>фолинат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143</w:t>
            </w:r>
          </w:p>
        </w:tc>
        <w:tc>
          <w:tcPr>
            <w:tcW w:w="5540" w:type="dxa"/>
          </w:tcPr>
          <w:p w:rsidR="00D51C27" w:rsidRDefault="00D51C27">
            <w:pPr>
              <w:pStyle w:val="ConsPlusNormal"/>
            </w:pPr>
            <w:proofErr w:type="spellStart"/>
            <w:r>
              <w:t>капецитабин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144</w:t>
            </w:r>
          </w:p>
        </w:tc>
        <w:tc>
          <w:tcPr>
            <w:tcW w:w="5540" w:type="dxa"/>
          </w:tcPr>
          <w:p w:rsidR="00D51C27" w:rsidRDefault="00D51C27">
            <w:pPr>
              <w:pStyle w:val="ConsPlusNormal"/>
            </w:pPr>
            <w:proofErr w:type="spellStart"/>
            <w:r>
              <w:t>капреомицин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145</w:t>
            </w:r>
          </w:p>
        </w:tc>
        <w:tc>
          <w:tcPr>
            <w:tcW w:w="5540" w:type="dxa"/>
          </w:tcPr>
          <w:p w:rsidR="00D51C27" w:rsidRDefault="00D51C27">
            <w:pPr>
              <w:pStyle w:val="ConsPlusNormal"/>
            </w:pPr>
            <w:proofErr w:type="spellStart"/>
            <w:r>
              <w:t>каптоприл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146</w:t>
            </w:r>
          </w:p>
        </w:tc>
        <w:tc>
          <w:tcPr>
            <w:tcW w:w="5540" w:type="dxa"/>
          </w:tcPr>
          <w:p w:rsidR="00D51C27" w:rsidRDefault="00D51C27">
            <w:pPr>
              <w:pStyle w:val="ConsPlusNormal"/>
            </w:pPr>
            <w:proofErr w:type="spellStart"/>
            <w:r>
              <w:t>карбамазепин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147</w:t>
            </w:r>
          </w:p>
        </w:tc>
        <w:tc>
          <w:tcPr>
            <w:tcW w:w="5540" w:type="dxa"/>
          </w:tcPr>
          <w:p w:rsidR="00D51C27" w:rsidRDefault="00D51C27">
            <w:pPr>
              <w:pStyle w:val="ConsPlusNormal"/>
            </w:pPr>
            <w:proofErr w:type="spellStart"/>
            <w:r>
              <w:t>карведилол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148</w:t>
            </w:r>
          </w:p>
        </w:tc>
        <w:tc>
          <w:tcPr>
            <w:tcW w:w="5540" w:type="dxa"/>
          </w:tcPr>
          <w:p w:rsidR="00D51C27" w:rsidRDefault="00D51C27">
            <w:pPr>
              <w:pStyle w:val="ConsPlusNormal"/>
            </w:pPr>
            <w:proofErr w:type="spellStart"/>
            <w:r>
              <w:t>кветиапин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149</w:t>
            </w:r>
          </w:p>
        </w:tc>
        <w:tc>
          <w:tcPr>
            <w:tcW w:w="5540" w:type="dxa"/>
          </w:tcPr>
          <w:p w:rsidR="00D51C27" w:rsidRDefault="00D51C27">
            <w:pPr>
              <w:pStyle w:val="ConsPlusNormal"/>
            </w:pPr>
            <w:proofErr w:type="spellStart"/>
            <w:r>
              <w:t>кетоаналоги</w:t>
            </w:r>
            <w:proofErr w:type="spellEnd"/>
            <w:r>
              <w:t xml:space="preserve"> аминокислот</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150</w:t>
            </w:r>
          </w:p>
        </w:tc>
        <w:tc>
          <w:tcPr>
            <w:tcW w:w="5540" w:type="dxa"/>
          </w:tcPr>
          <w:p w:rsidR="00D51C27" w:rsidRDefault="00D51C27">
            <w:pPr>
              <w:pStyle w:val="ConsPlusNormal"/>
            </w:pPr>
            <w:proofErr w:type="spellStart"/>
            <w:r>
              <w:t>кетопрофен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151</w:t>
            </w:r>
          </w:p>
        </w:tc>
        <w:tc>
          <w:tcPr>
            <w:tcW w:w="5540" w:type="dxa"/>
          </w:tcPr>
          <w:p w:rsidR="00D51C27" w:rsidRDefault="00D51C27">
            <w:pPr>
              <w:pStyle w:val="ConsPlusNormal"/>
            </w:pPr>
            <w:proofErr w:type="spellStart"/>
            <w:r>
              <w:t>кеторолак</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152</w:t>
            </w:r>
          </w:p>
        </w:tc>
        <w:tc>
          <w:tcPr>
            <w:tcW w:w="5540" w:type="dxa"/>
          </w:tcPr>
          <w:p w:rsidR="00D51C27" w:rsidRDefault="00D51C27">
            <w:pPr>
              <w:pStyle w:val="ConsPlusNormal"/>
            </w:pPr>
            <w:proofErr w:type="spellStart"/>
            <w:r>
              <w:t>кларитромицин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153</w:t>
            </w:r>
          </w:p>
        </w:tc>
        <w:tc>
          <w:tcPr>
            <w:tcW w:w="5540" w:type="dxa"/>
          </w:tcPr>
          <w:p w:rsidR="00D51C27" w:rsidRDefault="00D51C27">
            <w:pPr>
              <w:pStyle w:val="ConsPlusNormal"/>
            </w:pPr>
            <w:proofErr w:type="spellStart"/>
            <w:r>
              <w:t>клемастин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154</w:t>
            </w:r>
          </w:p>
        </w:tc>
        <w:tc>
          <w:tcPr>
            <w:tcW w:w="5540" w:type="dxa"/>
          </w:tcPr>
          <w:p w:rsidR="00D51C27" w:rsidRDefault="00D51C27">
            <w:pPr>
              <w:pStyle w:val="ConsPlusNormal"/>
            </w:pPr>
            <w:proofErr w:type="spellStart"/>
            <w:r>
              <w:t>клиндамицин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155</w:t>
            </w:r>
          </w:p>
        </w:tc>
        <w:tc>
          <w:tcPr>
            <w:tcW w:w="5540" w:type="dxa"/>
          </w:tcPr>
          <w:p w:rsidR="00D51C27" w:rsidRDefault="00D51C27">
            <w:pPr>
              <w:pStyle w:val="ConsPlusNormal"/>
            </w:pPr>
            <w:proofErr w:type="spellStart"/>
            <w:r>
              <w:t>клодроновая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156</w:t>
            </w:r>
          </w:p>
        </w:tc>
        <w:tc>
          <w:tcPr>
            <w:tcW w:w="5540" w:type="dxa"/>
          </w:tcPr>
          <w:p w:rsidR="00D51C27" w:rsidRDefault="00D51C27">
            <w:pPr>
              <w:pStyle w:val="ConsPlusNormal"/>
            </w:pPr>
            <w:proofErr w:type="spellStart"/>
            <w:r>
              <w:t>клозапин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157</w:t>
            </w:r>
          </w:p>
        </w:tc>
        <w:tc>
          <w:tcPr>
            <w:tcW w:w="5540" w:type="dxa"/>
          </w:tcPr>
          <w:p w:rsidR="00D51C27" w:rsidRDefault="00D51C27">
            <w:pPr>
              <w:pStyle w:val="ConsPlusNormal"/>
            </w:pPr>
            <w:proofErr w:type="spellStart"/>
            <w:r>
              <w:t>клозапин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158</w:t>
            </w:r>
          </w:p>
        </w:tc>
        <w:tc>
          <w:tcPr>
            <w:tcW w:w="5540" w:type="dxa"/>
          </w:tcPr>
          <w:p w:rsidR="00D51C27" w:rsidRDefault="00D51C27">
            <w:pPr>
              <w:pStyle w:val="ConsPlusNormal"/>
            </w:pPr>
            <w:proofErr w:type="spellStart"/>
            <w:r>
              <w:t>кломипрамин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159</w:t>
            </w:r>
          </w:p>
        </w:tc>
        <w:tc>
          <w:tcPr>
            <w:tcW w:w="5540" w:type="dxa"/>
          </w:tcPr>
          <w:p w:rsidR="00D51C27" w:rsidRDefault="00D51C27">
            <w:pPr>
              <w:pStyle w:val="ConsPlusNormal"/>
            </w:pPr>
            <w:r>
              <w:t>клоназепам</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160</w:t>
            </w:r>
          </w:p>
        </w:tc>
        <w:tc>
          <w:tcPr>
            <w:tcW w:w="5540" w:type="dxa"/>
          </w:tcPr>
          <w:p w:rsidR="00D51C27" w:rsidRDefault="00D51C27">
            <w:pPr>
              <w:pStyle w:val="ConsPlusNormal"/>
            </w:pPr>
            <w:proofErr w:type="spellStart"/>
            <w:r>
              <w:t>клонидин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161</w:t>
            </w:r>
          </w:p>
        </w:tc>
        <w:tc>
          <w:tcPr>
            <w:tcW w:w="5540" w:type="dxa"/>
          </w:tcPr>
          <w:p w:rsidR="00D51C27" w:rsidRDefault="00D51C27">
            <w:pPr>
              <w:pStyle w:val="ConsPlusNormal"/>
            </w:pPr>
            <w:proofErr w:type="spellStart"/>
            <w:r>
              <w:t>клопидогрел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162</w:t>
            </w:r>
          </w:p>
        </w:tc>
        <w:tc>
          <w:tcPr>
            <w:tcW w:w="5540" w:type="dxa"/>
          </w:tcPr>
          <w:p w:rsidR="00D51C27" w:rsidRDefault="00D51C27">
            <w:pPr>
              <w:pStyle w:val="ConsPlusNormal"/>
            </w:pPr>
            <w:proofErr w:type="spellStart"/>
            <w:r>
              <w:t>клотримазол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163</w:t>
            </w:r>
          </w:p>
        </w:tc>
        <w:tc>
          <w:tcPr>
            <w:tcW w:w="5540" w:type="dxa"/>
          </w:tcPr>
          <w:p w:rsidR="00D51C27" w:rsidRDefault="00D51C27">
            <w:pPr>
              <w:pStyle w:val="ConsPlusNormal"/>
            </w:pPr>
            <w:proofErr w:type="spellStart"/>
            <w:r>
              <w:t>колекальциферол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164</w:t>
            </w:r>
          </w:p>
        </w:tc>
        <w:tc>
          <w:tcPr>
            <w:tcW w:w="5540" w:type="dxa"/>
          </w:tcPr>
          <w:p w:rsidR="00D51C27" w:rsidRDefault="00D51C27">
            <w:pPr>
              <w:pStyle w:val="ConsPlusNormal"/>
            </w:pPr>
            <w:r>
              <w:t>ко-</w:t>
            </w:r>
            <w:proofErr w:type="spellStart"/>
            <w:r>
              <w:t>тримоксазол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165</w:t>
            </w:r>
          </w:p>
        </w:tc>
        <w:tc>
          <w:tcPr>
            <w:tcW w:w="5540" w:type="dxa"/>
          </w:tcPr>
          <w:p w:rsidR="00D51C27" w:rsidRDefault="00D51C27">
            <w:pPr>
              <w:pStyle w:val="ConsPlusNormal"/>
            </w:pPr>
            <w:proofErr w:type="spellStart"/>
            <w:r>
              <w:t>кромоглициевая</w:t>
            </w:r>
            <w:proofErr w:type="spellEnd"/>
            <w:r>
              <w:t xml:space="preserve"> кислота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166</w:t>
            </w:r>
          </w:p>
        </w:tc>
        <w:tc>
          <w:tcPr>
            <w:tcW w:w="5540" w:type="dxa"/>
          </w:tcPr>
          <w:p w:rsidR="00D51C27" w:rsidRDefault="00D51C27">
            <w:pPr>
              <w:pStyle w:val="ConsPlusNormal"/>
            </w:pPr>
            <w:proofErr w:type="spellStart"/>
            <w:r>
              <w:t>ксилометазолин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167</w:t>
            </w:r>
          </w:p>
        </w:tc>
        <w:tc>
          <w:tcPr>
            <w:tcW w:w="5540" w:type="dxa"/>
          </w:tcPr>
          <w:p w:rsidR="00D51C27" w:rsidRDefault="00D51C27">
            <w:pPr>
              <w:pStyle w:val="ConsPlusNormal"/>
            </w:pPr>
            <w:proofErr w:type="spellStart"/>
            <w:r>
              <w:t>лактулоза</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168</w:t>
            </w:r>
          </w:p>
        </w:tc>
        <w:tc>
          <w:tcPr>
            <w:tcW w:w="5540" w:type="dxa"/>
          </w:tcPr>
          <w:p w:rsidR="00D51C27" w:rsidRDefault="00D51C27">
            <w:pPr>
              <w:pStyle w:val="ConsPlusNormal"/>
            </w:pPr>
            <w:proofErr w:type="spellStart"/>
            <w:r>
              <w:t>ламотриджин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169</w:t>
            </w:r>
          </w:p>
        </w:tc>
        <w:tc>
          <w:tcPr>
            <w:tcW w:w="5540" w:type="dxa"/>
          </w:tcPr>
          <w:p w:rsidR="00D51C27" w:rsidRDefault="00D51C27">
            <w:pPr>
              <w:pStyle w:val="ConsPlusNormal"/>
            </w:pPr>
            <w:proofErr w:type="spellStart"/>
            <w:r>
              <w:t>лаппаконитина</w:t>
            </w:r>
            <w:proofErr w:type="spellEnd"/>
            <w:r>
              <w:t xml:space="preserve"> </w:t>
            </w:r>
            <w:proofErr w:type="spellStart"/>
            <w:r>
              <w:t>гидробромид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170</w:t>
            </w:r>
          </w:p>
        </w:tc>
        <w:tc>
          <w:tcPr>
            <w:tcW w:w="5540" w:type="dxa"/>
          </w:tcPr>
          <w:p w:rsidR="00D51C27" w:rsidRDefault="00D51C27">
            <w:pPr>
              <w:pStyle w:val="ConsPlusNormal"/>
            </w:pPr>
            <w:proofErr w:type="spellStart"/>
            <w:r>
              <w:t>леветирацетам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171</w:t>
            </w:r>
          </w:p>
        </w:tc>
        <w:tc>
          <w:tcPr>
            <w:tcW w:w="5540" w:type="dxa"/>
          </w:tcPr>
          <w:p w:rsidR="00D51C27" w:rsidRDefault="00D51C27">
            <w:pPr>
              <w:pStyle w:val="ConsPlusNormal"/>
            </w:pPr>
            <w:proofErr w:type="spellStart"/>
            <w:r>
              <w:t>леводопа</w:t>
            </w:r>
            <w:proofErr w:type="spellEnd"/>
            <w:r>
              <w:t xml:space="preserve"> + </w:t>
            </w:r>
            <w:proofErr w:type="spellStart"/>
            <w:r>
              <w:t>бенсеразид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172</w:t>
            </w:r>
          </w:p>
        </w:tc>
        <w:tc>
          <w:tcPr>
            <w:tcW w:w="5540" w:type="dxa"/>
          </w:tcPr>
          <w:p w:rsidR="00D51C27" w:rsidRDefault="00D51C27">
            <w:pPr>
              <w:pStyle w:val="ConsPlusNormal"/>
            </w:pPr>
            <w:proofErr w:type="spellStart"/>
            <w:r>
              <w:t>леводопа</w:t>
            </w:r>
            <w:proofErr w:type="spellEnd"/>
            <w:r>
              <w:t xml:space="preserve"> + </w:t>
            </w:r>
            <w:proofErr w:type="spellStart"/>
            <w:r>
              <w:t>карбидопа</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173</w:t>
            </w:r>
          </w:p>
        </w:tc>
        <w:tc>
          <w:tcPr>
            <w:tcW w:w="5540" w:type="dxa"/>
          </w:tcPr>
          <w:p w:rsidR="00D51C27" w:rsidRDefault="00D51C27">
            <w:pPr>
              <w:pStyle w:val="ConsPlusNormal"/>
            </w:pPr>
            <w:proofErr w:type="spellStart"/>
            <w:r>
              <w:t>левомепромазин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174</w:t>
            </w:r>
          </w:p>
        </w:tc>
        <w:tc>
          <w:tcPr>
            <w:tcW w:w="5540" w:type="dxa"/>
          </w:tcPr>
          <w:p w:rsidR="00D51C27" w:rsidRDefault="00D51C27">
            <w:pPr>
              <w:pStyle w:val="ConsPlusNormal"/>
            </w:pPr>
            <w:proofErr w:type="spellStart"/>
            <w:r>
              <w:t>левотироксин</w:t>
            </w:r>
            <w:proofErr w:type="spellEnd"/>
            <w:r>
              <w:t xml:space="preserve"> натрия</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175</w:t>
            </w:r>
          </w:p>
        </w:tc>
        <w:tc>
          <w:tcPr>
            <w:tcW w:w="5540" w:type="dxa"/>
          </w:tcPr>
          <w:p w:rsidR="00D51C27" w:rsidRDefault="00D51C27">
            <w:pPr>
              <w:pStyle w:val="ConsPlusNormal"/>
            </w:pPr>
            <w:proofErr w:type="spellStart"/>
            <w:r>
              <w:t>левофлоксацин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176</w:t>
            </w:r>
          </w:p>
        </w:tc>
        <w:tc>
          <w:tcPr>
            <w:tcW w:w="5540" w:type="dxa"/>
          </w:tcPr>
          <w:p w:rsidR="00D51C27" w:rsidRDefault="00D51C27">
            <w:pPr>
              <w:pStyle w:val="ConsPlusNormal"/>
            </w:pPr>
            <w:proofErr w:type="spellStart"/>
            <w:r>
              <w:t>левоцетиризин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177</w:t>
            </w:r>
          </w:p>
        </w:tc>
        <w:tc>
          <w:tcPr>
            <w:tcW w:w="5540" w:type="dxa"/>
          </w:tcPr>
          <w:p w:rsidR="00D51C27" w:rsidRDefault="00D51C27">
            <w:pPr>
              <w:pStyle w:val="ConsPlusNormal"/>
            </w:pPr>
            <w:proofErr w:type="spellStart"/>
            <w:r>
              <w:t>летрозол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178</w:t>
            </w:r>
          </w:p>
        </w:tc>
        <w:tc>
          <w:tcPr>
            <w:tcW w:w="5540" w:type="dxa"/>
          </w:tcPr>
          <w:p w:rsidR="00D51C27" w:rsidRDefault="00D51C27">
            <w:pPr>
              <w:pStyle w:val="ConsPlusNormal"/>
            </w:pPr>
            <w:proofErr w:type="spellStart"/>
            <w:r>
              <w:t>лефлуномид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179</w:t>
            </w:r>
          </w:p>
        </w:tc>
        <w:tc>
          <w:tcPr>
            <w:tcW w:w="5540" w:type="dxa"/>
          </w:tcPr>
          <w:p w:rsidR="00D51C27" w:rsidRDefault="00D51C27">
            <w:pPr>
              <w:pStyle w:val="ConsPlusNormal"/>
            </w:pPr>
            <w:proofErr w:type="spellStart"/>
            <w:r>
              <w:t>лизиноприл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180</w:t>
            </w:r>
          </w:p>
        </w:tc>
        <w:tc>
          <w:tcPr>
            <w:tcW w:w="5540" w:type="dxa"/>
          </w:tcPr>
          <w:p w:rsidR="00D51C27" w:rsidRDefault="00D51C27">
            <w:pPr>
              <w:pStyle w:val="ConsPlusNormal"/>
            </w:pPr>
            <w:proofErr w:type="spellStart"/>
            <w:r>
              <w:t>линезолид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181</w:t>
            </w:r>
          </w:p>
        </w:tc>
        <w:tc>
          <w:tcPr>
            <w:tcW w:w="5540" w:type="dxa"/>
          </w:tcPr>
          <w:p w:rsidR="00D51C27" w:rsidRDefault="00D51C27">
            <w:pPr>
              <w:pStyle w:val="ConsPlusNormal"/>
            </w:pPr>
            <w:proofErr w:type="spellStart"/>
            <w:r>
              <w:t>лозартан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182</w:t>
            </w:r>
          </w:p>
        </w:tc>
        <w:tc>
          <w:tcPr>
            <w:tcW w:w="5540" w:type="dxa"/>
          </w:tcPr>
          <w:p w:rsidR="00D51C27" w:rsidRDefault="00D51C27">
            <w:pPr>
              <w:pStyle w:val="ConsPlusNormal"/>
            </w:pPr>
            <w:proofErr w:type="spellStart"/>
            <w:r>
              <w:t>ломефлоксацин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183</w:t>
            </w:r>
          </w:p>
        </w:tc>
        <w:tc>
          <w:tcPr>
            <w:tcW w:w="5540" w:type="dxa"/>
          </w:tcPr>
          <w:p w:rsidR="00D51C27" w:rsidRDefault="00D51C27">
            <w:pPr>
              <w:pStyle w:val="ConsPlusNormal"/>
            </w:pPr>
            <w:proofErr w:type="spellStart"/>
            <w:r>
              <w:t>ломефлоксацин</w:t>
            </w:r>
            <w:proofErr w:type="spellEnd"/>
            <w:r>
              <w:t xml:space="preserve"> + </w:t>
            </w:r>
            <w:proofErr w:type="spellStart"/>
            <w:r>
              <w:t>протионамид</w:t>
            </w:r>
            <w:proofErr w:type="spellEnd"/>
            <w:r>
              <w:t xml:space="preserve"> + </w:t>
            </w:r>
            <w:proofErr w:type="spellStart"/>
            <w:r>
              <w:t>пиразинамид</w:t>
            </w:r>
            <w:proofErr w:type="spellEnd"/>
            <w:r>
              <w:t xml:space="preserve"> + </w:t>
            </w:r>
            <w:proofErr w:type="spellStart"/>
            <w:r>
              <w:t>этамбутол</w:t>
            </w:r>
            <w:proofErr w:type="spellEnd"/>
            <w:r>
              <w:t xml:space="preserve"> + пиридоксин</w:t>
            </w:r>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184</w:t>
            </w:r>
          </w:p>
        </w:tc>
        <w:tc>
          <w:tcPr>
            <w:tcW w:w="5540" w:type="dxa"/>
          </w:tcPr>
          <w:p w:rsidR="00D51C27" w:rsidRDefault="00D51C27">
            <w:pPr>
              <w:pStyle w:val="ConsPlusNormal"/>
            </w:pPr>
            <w:proofErr w:type="spellStart"/>
            <w:r>
              <w:t>ломустин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185</w:t>
            </w:r>
          </w:p>
        </w:tc>
        <w:tc>
          <w:tcPr>
            <w:tcW w:w="5540" w:type="dxa"/>
          </w:tcPr>
          <w:p w:rsidR="00D51C27" w:rsidRDefault="00D51C27">
            <w:pPr>
              <w:pStyle w:val="ConsPlusNormal"/>
            </w:pPr>
            <w:proofErr w:type="spellStart"/>
            <w:r>
              <w:t>лоперамид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186</w:t>
            </w:r>
          </w:p>
        </w:tc>
        <w:tc>
          <w:tcPr>
            <w:tcW w:w="5540" w:type="dxa"/>
          </w:tcPr>
          <w:p w:rsidR="00D51C27" w:rsidRDefault="00D51C27">
            <w:pPr>
              <w:pStyle w:val="ConsPlusNormal"/>
            </w:pPr>
            <w:proofErr w:type="spellStart"/>
            <w:r>
              <w:t>лоразепам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187</w:t>
            </w:r>
          </w:p>
        </w:tc>
        <w:tc>
          <w:tcPr>
            <w:tcW w:w="5540" w:type="dxa"/>
          </w:tcPr>
          <w:p w:rsidR="00D51C27" w:rsidRDefault="00D51C27">
            <w:pPr>
              <w:pStyle w:val="ConsPlusNormal"/>
            </w:pPr>
            <w:proofErr w:type="spellStart"/>
            <w:r>
              <w:t>лоратадин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188</w:t>
            </w:r>
          </w:p>
        </w:tc>
        <w:tc>
          <w:tcPr>
            <w:tcW w:w="5540" w:type="dxa"/>
          </w:tcPr>
          <w:p w:rsidR="00D51C27" w:rsidRDefault="00D51C27">
            <w:pPr>
              <w:pStyle w:val="ConsPlusNormal"/>
            </w:pPr>
            <w:proofErr w:type="spellStart"/>
            <w:r>
              <w:t>лорноксикам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189</w:t>
            </w:r>
          </w:p>
        </w:tc>
        <w:tc>
          <w:tcPr>
            <w:tcW w:w="5540" w:type="dxa"/>
          </w:tcPr>
          <w:p w:rsidR="00D51C27" w:rsidRDefault="00D51C27">
            <w:pPr>
              <w:pStyle w:val="ConsPlusNormal"/>
            </w:pPr>
            <w:proofErr w:type="spellStart"/>
            <w:r>
              <w:t>макрогол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190</w:t>
            </w:r>
          </w:p>
        </w:tc>
        <w:tc>
          <w:tcPr>
            <w:tcW w:w="5540" w:type="dxa"/>
          </w:tcPr>
          <w:p w:rsidR="00D51C27" w:rsidRDefault="00D51C27">
            <w:pPr>
              <w:pStyle w:val="ConsPlusNormal"/>
            </w:pPr>
            <w:proofErr w:type="spellStart"/>
            <w:r>
              <w:t>мебеверин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191</w:t>
            </w:r>
          </w:p>
        </w:tc>
        <w:tc>
          <w:tcPr>
            <w:tcW w:w="5540" w:type="dxa"/>
          </w:tcPr>
          <w:p w:rsidR="00D51C27" w:rsidRDefault="00D51C27">
            <w:pPr>
              <w:pStyle w:val="ConsPlusNormal"/>
            </w:pPr>
            <w:proofErr w:type="spellStart"/>
            <w:r>
              <w:t>мебендазол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192</w:t>
            </w:r>
          </w:p>
        </w:tc>
        <w:tc>
          <w:tcPr>
            <w:tcW w:w="5540" w:type="dxa"/>
          </w:tcPr>
          <w:p w:rsidR="00D51C27" w:rsidRDefault="00D51C27">
            <w:pPr>
              <w:pStyle w:val="ConsPlusNormal"/>
            </w:pPr>
            <w:proofErr w:type="spellStart"/>
            <w:r>
              <w:t>медроксипрогестерон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193</w:t>
            </w:r>
          </w:p>
        </w:tc>
        <w:tc>
          <w:tcPr>
            <w:tcW w:w="5540" w:type="dxa"/>
          </w:tcPr>
          <w:p w:rsidR="00D51C27" w:rsidRDefault="00D51C27">
            <w:pPr>
              <w:pStyle w:val="ConsPlusNormal"/>
            </w:pPr>
            <w:proofErr w:type="spellStart"/>
            <w:r>
              <w:t>мелфалан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194</w:t>
            </w:r>
          </w:p>
        </w:tc>
        <w:tc>
          <w:tcPr>
            <w:tcW w:w="5540" w:type="dxa"/>
          </w:tcPr>
          <w:p w:rsidR="00D51C27" w:rsidRDefault="00D51C27">
            <w:pPr>
              <w:pStyle w:val="ConsPlusNormal"/>
            </w:pPr>
            <w:proofErr w:type="spellStart"/>
            <w:r>
              <w:t>мельдоний</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195</w:t>
            </w:r>
          </w:p>
        </w:tc>
        <w:tc>
          <w:tcPr>
            <w:tcW w:w="5540" w:type="dxa"/>
          </w:tcPr>
          <w:p w:rsidR="00D51C27" w:rsidRDefault="00D51C27">
            <w:pPr>
              <w:pStyle w:val="ConsPlusNormal"/>
            </w:pPr>
            <w:proofErr w:type="spellStart"/>
            <w:r>
              <w:t>менадиона</w:t>
            </w:r>
            <w:proofErr w:type="spellEnd"/>
            <w:r>
              <w:t xml:space="preserve"> натрия бисульфит</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196</w:t>
            </w:r>
          </w:p>
        </w:tc>
        <w:tc>
          <w:tcPr>
            <w:tcW w:w="5540" w:type="dxa"/>
          </w:tcPr>
          <w:p w:rsidR="00D51C27" w:rsidRDefault="00D51C27">
            <w:pPr>
              <w:pStyle w:val="ConsPlusNormal"/>
            </w:pPr>
            <w:proofErr w:type="spellStart"/>
            <w:r>
              <w:t>меркаптопурин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197</w:t>
            </w:r>
          </w:p>
        </w:tc>
        <w:tc>
          <w:tcPr>
            <w:tcW w:w="5540" w:type="dxa"/>
          </w:tcPr>
          <w:p w:rsidR="00D51C27" w:rsidRDefault="00D51C27">
            <w:pPr>
              <w:pStyle w:val="ConsPlusNormal"/>
            </w:pPr>
            <w:proofErr w:type="spellStart"/>
            <w:r>
              <w:t>метилдопа</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198</w:t>
            </w:r>
          </w:p>
        </w:tc>
        <w:tc>
          <w:tcPr>
            <w:tcW w:w="5540" w:type="dxa"/>
          </w:tcPr>
          <w:p w:rsidR="00D51C27" w:rsidRDefault="00D51C27">
            <w:pPr>
              <w:pStyle w:val="ConsPlusNormal"/>
            </w:pPr>
            <w:proofErr w:type="spellStart"/>
            <w:r>
              <w:t>метилпреднизолон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199</w:t>
            </w:r>
          </w:p>
        </w:tc>
        <w:tc>
          <w:tcPr>
            <w:tcW w:w="5540" w:type="dxa"/>
          </w:tcPr>
          <w:p w:rsidR="00D51C27" w:rsidRDefault="00D51C27">
            <w:pPr>
              <w:pStyle w:val="ConsPlusNormal"/>
            </w:pPr>
            <w:r>
              <w:t>метоклопрамид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200</w:t>
            </w:r>
          </w:p>
        </w:tc>
        <w:tc>
          <w:tcPr>
            <w:tcW w:w="5540" w:type="dxa"/>
          </w:tcPr>
          <w:p w:rsidR="00D51C27" w:rsidRDefault="00D51C27">
            <w:pPr>
              <w:pStyle w:val="ConsPlusNormal"/>
            </w:pPr>
            <w:proofErr w:type="spellStart"/>
            <w:r>
              <w:t>метоксиполиэтилен</w:t>
            </w:r>
            <w:proofErr w:type="spellEnd"/>
            <w:r>
              <w:t>-гликоль-</w:t>
            </w:r>
            <w:proofErr w:type="spellStart"/>
            <w:r>
              <w:t>эпоэтин</w:t>
            </w:r>
            <w:proofErr w:type="spellEnd"/>
            <w:r>
              <w:t xml:space="preserve"> бета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201</w:t>
            </w:r>
          </w:p>
        </w:tc>
        <w:tc>
          <w:tcPr>
            <w:tcW w:w="5540" w:type="dxa"/>
          </w:tcPr>
          <w:p w:rsidR="00D51C27" w:rsidRDefault="00D51C27">
            <w:pPr>
              <w:pStyle w:val="ConsPlusNormal"/>
            </w:pPr>
            <w:proofErr w:type="spellStart"/>
            <w:r>
              <w:t>метопролол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202</w:t>
            </w:r>
          </w:p>
        </w:tc>
        <w:tc>
          <w:tcPr>
            <w:tcW w:w="5540" w:type="dxa"/>
          </w:tcPr>
          <w:p w:rsidR="00D51C27" w:rsidRDefault="00D51C27">
            <w:pPr>
              <w:pStyle w:val="ConsPlusNormal"/>
            </w:pPr>
            <w:proofErr w:type="spellStart"/>
            <w:r>
              <w:t>метотрексат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203</w:t>
            </w:r>
          </w:p>
        </w:tc>
        <w:tc>
          <w:tcPr>
            <w:tcW w:w="5540" w:type="dxa"/>
          </w:tcPr>
          <w:p w:rsidR="00D51C27" w:rsidRDefault="00D51C27">
            <w:pPr>
              <w:pStyle w:val="ConsPlusNormal"/>
            </w:pPr>
            <w:proofErr w:type="spellStart"/>
            <w:r>
              <w:t>метронидазол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204</w:t>
            </w:r>
          </w:p>
        </w:tc>
        <w:tc>
          <w:tcPr>
            <w:tcW w:w="5540" w:type="dxa"/>
          </w:tcPr>
          <w:p w:rsidR="00D51C27" w:rsidRDefault="00D51C27">
            <w:pPr>
              <w:pStyle w:val="ConsPlusNormal"/>
            </w:pPr>
            <w:proofErr w:type="spellStart"/>
            <w:r>
              <w:t>метформин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205</w:t>
            </w:r>
          </w:p>
        </w:tc>
        <w:tc>
          <w:tcPr>
            <w:tcW w:w="5540" w:type="dxa"/>
          </w:tcPr>
          <w:p w:rsidR="00D51C27" w:rsidRDefault="00D51C27">
            <w:pPr>
              <w:pStyle w:val="ConsPlusNormal"/>
            </w:pPr>
            <w:proofErr w:type="spellStart"/>
            <w:r>
              <w:t>моксифлоксацин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206</w:t>
            </w:r>
          </w:p>
        </w:tc>
        <w:tc>
          <w:tcPr>
            <w:tcW w:w="5540" w:type="dxa"/>
          </w:tcPr>
          <w:p w:rsidR="00D51C27" w:rsidRDefault="00D51C27">
            <w:pPr>
              <w:pStyle w:val="ConsPlusNormal"/>
            </w:pPr>
            <w:proofErr w:type="spellStart"/>
            <w:r>
              <w:t>моксонидин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207</w:t>
            </w:r>
          </w:p>
        </w:tc>
        <w:tc>
          <w:tcPr>
            <w:tcW w:w="5540" w:type="dxa"/>
          </w:tcPr>
          <w:p w:rsidR="00D51C27" w:rsidRDefault="00D51C27">
            <w:pPr>
              <w:pStyle w:val="ConsPlusNormal"/>
            </w:pPr>
            <w:proofErr w:type="spellStart"/>
            <w:r>
              <w:t>мометазон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208</w:t>
            </w:r>
          </w:p>
        </w:tc>
        <w:tc>
          <w:tcPr>
            <w:tcW w:w="5540" w:type="dxa"/>
          </w:tcPr>
          <w:p w:rsidR="00D51C27" w:rsidRDefault="00D51C27">
            <w:pPr>
              <w:pStyle w:val="ConsPlusNormal"/>
            </w:pPr>
            <w:r>
              <w:t>морфин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209</w:t>
            </w:r>
          </w:p>
        </w:tc>
        <w:tc>
          <w:tcPr>
            <w:tcW w:w="5540" w:type="dxa"/>
          </w:tcPr>
          <w:p w:rsidR="00D51C27" w:rsidRDefault="00D51C27">
            <w:pPr>
              <w:pStyle w:val="ConsPlusNormal"/>
            </w:pPr>
            <w:proofErr w:type="spellStart"/>
            <w:r>
              <w:t>нандролон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210</w:t>
            </w:r>
          </w:p>
        </w:tc>
        <w:tc>
          <w:tcPr>
            <w:tcW w:w="5540" w:type="dxa"/>
          </w:tcPr>
          <w:p w:rsidR="00D51C27" w:rsidRDefault="00D51C27">
            <w:pPr>
              <w:pStyle w:val="ConsPlusNormal"/>
            </w:pPr>
            <w:proofErr w:type="spellStart"/>
            <w:r>
              <w:t>натамицин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211</w:t>
            </w:r>
          </w:p>
        </w:tc>
        <w:tc>
          <w:tcPr>
            <w:tcW w:w="5540" w:type="dxa"/>
          </w:tcPr>
          <w:p w:rsidR="00D51C27" w:rsidRDefault="00D51C27">
            <w:pPr>
              <w:pStyle w:val="ConsPlusNormal"/>
            </w:pPr>
            <w:proofErr w:type="spellStart"/>
            <w:r>
              <w:t>неостигмина</w:t>
            </w:r>
            <w:proofErr w:type="spellEnd"/>
            <w:r>
              <w:t xml:space="preserve"> </w:t>
            </w:r>
            <w:proofErr w:type="spellStart"/>
            <w:r>
              <w:t>метилсульфат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212</w:t>
            </w:r>
          </w:p>
        </w:tc>
        <w:tc>
          <w:tcPr>
            <w:tcW w:w="5540" w:type="dxa"/>
          </w:tcPr>
          <w:p w:rsidR="00D51C27" w:rsidRDefault="00D51C27">
            <w:pPr>
              <w:pStyle w:val="ConsPlusNormal"/>
            </w:pPr>
            <w:proofErr w:type="spellStart"/>
            <w:r>
              <w:t>нилотиниб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213</w:t>
            </w:r>
          </w:p>
        </w:tc>
        <w:tc>
          <w:tcPr>
            <w:tcW w:w="5540" w:type="dxa"/>
          </w:tcPr>
          <w:p w:rsidR="00D51C27" w:rsidRDefault="00D51C27">
            <w:pPr>
              <w:pStyle w:val="ConsPlusNormal"/>
            </w:pPr>
            <w:proofErr w:type="spellStart"/>
            <w:r>
              <w:t>нимодипин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214</w:t>
            </w:r>
          </w:p>
        </w:tc>
        <w:tc>
          <w:tcPr>
            <w:tcW w:w="5540" w:type="dxa"/>
          </w:tcPr>
          <w:p w:rsidR="00D51C27" w:rsidRDefault="00D51C27">
            <w:pPr>
              <w:pStyle w:val="ConsPlusNormal"/>
            </w:pPr>
            <w:proofErr w:type="spellStart"/>
            <w:r>
              <w:t>нистатин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215</w:t>
            </w:r>
          </w:p>
        </w:tc>
        <w:tc>
          <w:tcPr>
            <w:tcW w:w="5540" w:type="dxa"/>
          </w:tcPr>
          <w:p w:rsidR="00D51C27" w:rsidRDefault="00D51C27">
            <w:pPr>
              <w:pStyle w:val="ConsPlusNormal"/>
            </w:pPr>
            <w:proofErr w:type="spellStart"/>
            <w:r>
              <w:t>нитразепам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216</w:t>
            </w:r>
          </w:p>
        </w:tc>
        <w:tc>
          <w:tcPr>
            <w:tcW w:w="5540" w:type="dxa"/>
          </w:tcPr>
          <w:p w:rsidR="00D51C27" w:rsidRDefault="00D51C27">
            <w:pPr>
              <w:pStyle w:val="ConsPlusNormal"/>
            </w:pPr>
            <w:r>
              <w:t>нитроглицерин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217</w:t>
            </w:r>
          </w:p>
        </w:tc>
        <w:tc>
          <w:tcPr>
            <w:tcW w:w="5540" w:type="dxa"/>
          </w:tcPr>
          <w:p w:rsidR="00D51C27" w:rsidRDefault="00D51C27">
            <w:pPr>
              <w:pStyle w:val="ConsPlusNormal"/>
            </w:pPr>
            <w:proofErr w:type="spellStart"/>
            <w:r>
              <w:t>нифедипин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218</w:t>
            </w:r>
          </w:p>
        </w:tc>
        <w:tc>
          <w:tcPr>
            <w:tcW w:w="5540" w:type="dxa"/>
          </w:tcPr>
          <w:p w:rsidR="00D51C27" w:rsidRDefault="00D51C27">
            <w:pPr>
              <w:pStyle w:val="ConsPlusNormal"/>
            </w:pPr>
            <w:proofErr w:type="spellStart"/>
            <w:r>
              <w:t>норэтистерон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219</w:t>
            </w:r>
          </w:p>
        </w:tc>
        <w:tc>
          <w:tcPr>
            <w:tcW w:w="5540" w:type="dxa"/>
          </w:tcPr>
          <w:p w:rsidR="00D51C27" w:rsidRDefault="00D51C27">
            <w:pPr>
              <w:pStyle w:val="ConsPlusNormal"/>
            </w:pPr>
            <w:proofErr w:type="spellStart"/>
            <w:r>
              <w:t>оксазепам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220</w:t>
            </w:r>
          </w:p>
        </w:tc>
        <w:tc>
          <w:tcPr>
            <w:tcW w:w="5540" w:type="dxa"/>
          </w:tcPr>
          <w:p w:rsidR="00D51C27" w:rsidRDefault="00D51C27">
            <w:pPr>
              <w:pStyle w:val="ConsPlusNormal"/>
            </w:pPr>
            <w:r>
              <w:t>оксациллин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221</w:t>
            </w:r>
          </w:p>
        </w:tc>
        <w:tc>
          <w:tcPr>
            <w:tcW w:w="5540" w:type="dxa"/>
          </w:tcPr>
          <w:p w:rsidR="00D51C27" w:rsidRDefault="00D51C27">
            <w:pPr>
              <w:pStyle w:val="ConsPlusNormal"/>
            </w:pPr>
            <w:proofErr w:type="spellStart"/>
            <w:r>
              <w:t>окскарбазепин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222</w:t>
            </w:r>
          </w:p>
        </w:tc>
        <w:tc>
          <w:tcPr>
            <w:tcW w:w="5540" w:type="dxa"/>
          </w:tcPr>
          <w:p w:rsidR="00D51C27" w:rsidRDefault="00D51C27">
            <w:pPr>
              <w:pStyle w:val="ConsPlusNormal"/>
            </w:pPr>
            <w:proofErr w:type="spellStart"/>
            <w:r>
              <w:t>октреотид</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223</w:t>
            </w:r>
          </w:p>
        </w:tc>
        <w:tc>
          <w:tcPr>
            <w:tcW w:w="5540" w:type="dxa"/>
          </w:tcPr>
          <w:p w:rsidR="00D51C27" w:rsidRDefault="00D51C27">
            <w:pPr>
              <w:pStyle w:val="ConsPlusNormal"/>
            </w:pPr>
            <w:proofErr w:type="spellStart"/>
            <w:r>
              <w:t>оланзапин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224</w:t>
            </w:r>
          </w:p>
        </w:tc>
        <w:tc>
          <w:tcPr>
            <w:tcW w:w="5540" w:type="dxa"/>
          </w:tcPr>
          <w:p w:rsidR="00D51C27" w:rsidRDefault="00D51C27">
            <w:pPr>
              <w:pStyle w:val="ConsPlusNormal"/>
            </w:pPr>
            <w:proofErr w:type="spellStart"/>
            <w:r>
              <w:t>омепразол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225</w:t>
            </w:r>
          </w:p>
        </w:tc>
        <w:tc>
          <w:tcPr>
            <w:tcW w:w="5540" w:type="dxa"/>
          </w:tcPr>
          <w:p w:rsidR="00D51C27" w:rsidRDefault="00D51C27">
            <w:pPr>
              <w:pStyle w:val="ConsPlusNormal"/>
            </w:pPr>
            <w:proofErr w:type="spellStart"/>
            <w:r>
              <w:t>ондансетрон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226</w:t>
            </w:r>
          </w:p>
        </w:tc>
        <w:tc>
          <w:tcPr>
            <w:tcW w:w="5540" w:type="dxa"/>
          </w:tcPr>
          <w:p w:rsidR="00D51C27" w:rsidRDefault="00D51C27">
            <w:pPr>
              <w:pStyle w:val="ConsPlusNormal"/>
            </w:pPr>
            <w:proofErr w:type="spellStart"/>
            <w:r>
              <w:t>осельтамивир</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227</w:t>
            </w:r>
          </w:p>
        </w:tc>
        <w:tc>
          <w:tcPr>
            <w:tcW w:w="5540" w:type="dxa"/>
          </w:tcPr>
          <w:p w:rsidR="00D51C27" w:rsidRDefault="00D51C27">
            <w:pPr>
              <w:pStyle w:val="ConsPlusNormal"/>
            </w:pPr>
            <w:proofErr w:type="spellStart"/>
            <w:r>
              <w:t>офлоксацин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228</w:t>
            </w:r>
          </w:p>
        </w:tc>
        <w:tc>
          <w:tcPr>
            <w:tcW w:w="5540" w:type="dxa"/>
          </w:tcPr>
          <w:p w:rsidR="00D51C27" w:rsidRDefault="00D51C27">
            <w:pPr>
              <w:pStyle w:val="ConsPlusNormal"/>
            </w:pPr>
            <w:proofErr w:type="spellStart"/>
            <w:r>
              <w:t>пазопаниб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229</w:t>
            </w:r>
          </w:p>
        </w:tc>
        <w:tc>
          <w:tcPr>
            <w:tcW w:w="5540" w:type="dxa"/>
          </w:tcPr>
          <w:p w:rsidR="00D51C27" w:rsidRDefault="00D51C27">
            <w:pPr>
              <w:pStyle w:val="ConsPlusNormal"/>
            </w:pPr>
            <w:proofErr w:type="spellStart"/>
            <w:r>
              <w:t>паклитаксел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230</w:t>
            </w:r>
          </w:p>
        </w:tc>
        <w:tc>
          <w:tcPr>
            <w:tcW w:w="5540" w:type="dxa"/>
          </w:tcPr>
          <w:p w:rsidR="00D51C27" w:rsidRDefault="00D51C27">
            <w:pPr>
              <w:pStyle w:val="ConsPlusNormal"/>
            </w:pPr>
            <w:proofErr w:type="spellStart"/>
            <w:r>
              <w:t>палиперидон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231</w:t>
            </w:r>
          </w:p>
        </w:tc>
        <w:tc>
          <w:tcPr>
            <w:tcW w:w="5540" w:type="dxa"/>
          </w:tcPr>
          <w:p w:rsidR="00D51C27" w:rsidRDefault="00D51C27">
            <w:pPr>
              <w:pStyle w:val="ConsPlusNormal"/>
            </w:pPr>
            <w:r>
              <w:t>панкреатин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232</w:t>
            </w:r>
          </w:p>
        </w:tc>
        <w:tc>
          <w:tcPr>
            <w:tcW w:w="5540" w:type="dxa"/>
          </w:tcPr>
          <w:p w:rsidR="00D51C27" w:rsidRDefault="00D51C27">
            <w:pPr>
              <w:pStyle w:val="ConsPlusNormal"/>
            </w:pPr>
            <w:r>
              <w:t>парацетамол</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233</w:t>
            </w:r>
          </w:p>
        </w:tc>
        <w:tc>
          <w:tcPr>
            <w:tcW w:w="5540" w:type="dxa"/>
          </w:tcPr>
          <w:p w:rsidR="00D51C27" w:rsidRDefault="00D51C27">
            <w:pPr>
              <w:pStyle w:val="ConsPlusNormal"/>
            </w:pPr>
            <w:proofErr w:type="spellStart"/>
            <w:r>
              <w:t>пароксетин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234</w:t>
            </w:r>
          </w:p>
        </w:tc>
        <w:tc>
          <w:tcPr>
            <w:tcW w:w="5540" w:type="dxa"/>
          </w:tcPr>
          <w:p w:rsidR="00D51C27" w:rsidRDefault="00D51C27">
            <w:pPr>
              <w:pStyle w:val="ConsPlusNormal"/>
            </w:pPr>
            <w:proofErr w:type="spellStart"/>
            <w:r>
              <w:t>пеницилламин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235</w:t>
            </w:r>
          </w:p>
        </w:tc>
        <w:tc>
          <w:tcPr>
            <w:tcW w:w="5540" w:type="dxa"/>
          </w:tcPr>
          <w:p w:rsidR="00D51C27" w:rsidRDefault="00D51C27">
            <w:pPr>
              <w:pStyle w:val="ConsPlusNormal"/>
            </w:pPr>
            <w:proofErr w:type="spellStart"/>
            <w:r>
              <w:t>периндоприл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236</w:t>
            </w:r>
          </w:p>
        </w:tc>
        <w:tc>
          <w:tcPr>
            <w:tcW w:w="5540" w:type="dxa"/>
          </w:tcPr>
          <w:p w:rsidR="00D51C27" w:rsidRDefault="00D51C27">
            <w:pPr>
              <w:pStyle w:val="ConsPlusNormal"/>
            </w:pPr>
            <w:proofErr w:type="spellStart"/>
            <w:r>
              <w:t>перициазин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237</w:t>
            </w:r>
          </w:p>
        </w:tc>
        <w:tc>
          <w:tcPr>
            <w:tcW w:w="5540" w:type="dxa"/>
          </w:tcPr>
          <w:p w:rsidR="00D51C27" w:rsidRDefault="00D51C27">
            <w:pPr>
              <w:pStyle w:val="ConsPlusNormal"/>
            </w:pPr>
            <w:proofErr w:type="spellStart"/>
            <w:r>
              <w:t>перфеназин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238</w:t>
            </w:r>
          </w:p>
        </w:tc>
        <w:tc>
          <w:tcPr>
            <w:tcW w:w="5540" w:type="dxa"/>
          </w:tcPr>
          <w:p w:rsidR="00D51C27" w:rsidRDefault="00D51C27">
            <w:pPr>
              <w:pStyle w:val="ConsPlusNormal"/>
            </w:pPr>
            <w:r>
              <w:t>пилокарпин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239</w:t>
            </w:r>
          </w:p>
        </w:tc>
        <w:tc>
          <w:tcPr>
            <w:tcW w:w="5540" w:type="dxa"/>
          </w:tcPr>
          <w:p w:rsidR="00D51C27" w:rsidRDefault="00D51C27">
            <w:pPr>
              <w:pStyle w:val="ConsPlusNormal"/>
            </w:pPr>
            <w:proofErr w:type="spellStart"/>
            <w:r>
              <w:t>пимекролимус</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240</w:t>
            </w:r>
          </w:p>
        </w:tc>
        <w:tc>
          <w:tcPr>
            <w:tcW w:w="5540" w:type="dxa"/>
          </w:tcPr>
          <w:p w:rsidR="00D51C27" w:rsidRDefault="00D51C27">
            <w:pPr>
              <w:pStyle w:val="ConsPlusNormal"/>
            </w:pPr>
            <w:proofErr w:type="spellStart"/>
            <w:r>
              <w:t>пипофезин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241</w:t>
            </w:r>
          </w:p>
        </w:tc>
        <w:tc>
          <w:tcPr>
            <w:tcW w:w="5540" w:type="dxa"/>
          </w:tcPr>
          <w:p w:rsidR="00D51C27" w:rsidRDefault="00D51C27">
            <w:pPr>
              <w:pStyle w:val="ConsPlusNormal"/>
            </w:pPr>
            <w:proofErr w:type="spellStart"/>
            <w:r>
              <w:t>пиразинамид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242</w:t>
            </w:r>
          </w:p>
        </w:tc>
        <w:tc>
          <w:tcPr>
            <w:tcW w:w="5540" w:type="dxa"/>
          </w:tcPr>
          <w:p w:rsidR="00D51C27" w:rsidRDefault="00D51C27">
            <w:pPr>
              <w:pStyle w:val="ConsPlusNormal"/>
            </w:pPr>
            <w:proofErr w:type="spellStart"/>
            <w:r>
              <w:t>пирацетам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243</w:t>
            </w:r>
          </w:p>
        </w:tc>
        <w:tc>
          <w:tcPr>
            <w:tcW w:w="5540" w:type="dxa"/>
          </w:tcPr>
          <w:p w:rsidR="00D51C27" w:rsidRDefault="00D51C27">
            <w:pPr>
              <w:pStyle w:val="ConsPlusNormal"/>
            </w:pPr>
            <w:proofErr w:type="spellStart"/>
            <w:r>
              <w:t>пирибедил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244</w:t>
            </w:r>
          </w:p>
        </w:tc>
        <w:tc>
          <w:tcPr>
            <w:tcW w:w="5540" w:type="dxa"/>
          </w:tcPr>
          <w:p w:rsidR="00D51C27" w:rsidRDefault="00D51C27">
            <w:pPr>
              <w:pStyle w:val="ConsPlusNormal"/>
            </w:pPr>
            <w:r>
              <w:t>пиридоксин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245</w:t>
            </w:r>
          </w:p>
        </w:tc>
        <w:tc>
          <w:tcPr>
            <w:tcW w:w="5540" w:type="dxa"/>
          </w:tcPr>
          <w:p w:rsidR="00D51C27" w:rsidRDefault="00D51C27">
            <w:pPr>
              <w:pStyle w:val="ConsPlusNormal"/>
            </w:pPr>
            <w:proofErr w:type="spellStart"/>
            <w:r>
              <w:t>пиридостигмина</w:t>
            </w:r>
            <w:proofErr w:type="spellEnd"/>
            <w:r>
              <w:t xml:space="preserve"> бромид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246</w:t>
            </w:r>
          </w:p>
        </w:tc>
        <w:tc>
          <w:tcPr>
            <w:tcW w:w="5540" w:type="dxa"/>
          </w:tcPr>
          <w:p w:rsidR="00D51C27" w:rsidRDefault="00D51C27">
            <w:pPr>
              <w:pStyle w:val="ConsPlusNormal"/>
            </w:pPr>
            <w:proofErr w:type="spellStart"/>
            <w:r>
              <w:t>платифиллин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247</w:t>
            </w:r>
          </w:p>
        </w:tc>
        <w:tc>
          <w:tcPr>
            <w:tcW w:w="5540" w:type="dxa"/>
          </w:tcPr>
          <w:p w:rsidR="00D51C27" w:rsidRDefault="00D51C27">
            <w:pPr>
              <w:pStyle w:val="ConsPlusNormal"/>
            </w:pPr>
            <w:proofErr w:type="spellStart"/>
            <w:r>
              <w:t>повидон</w:t>
            </w:r>
            <w:proofErr w:type="spellEnd"/>
            <w:r>
              <w:t>-йод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248</w:t>
            </w:r>
          </w:p>
        </w:tc>
        <w:tc>
          <w:tcPr>
            <w:tcW w:w="5540" w:type="dxa"/>
          </w:tcPr>
          <w:p w:rsidR="00D51C27" w:rsidRDefault="00D51C27">
            <w:pPr>
              <w:pStyle w:val="ConsPlusNormal"/>
            </w:pPr>
            <w:proofErr w:type="spellStart"/>
            <w:r>
              <w:t>прамипексол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249</w:t>
            </w:r>
          </w:p>
        </w:tc>
        <w:tc>
          <w:tcPr>
            <w:tcW w:w="5540" w:type="dxa"/>
          </w:tcPr>
          <w:p w:rsidR="00D51C27" w:rsidRDefault="00D51C27">
            <w:pPr>
              <w:pStyle w:val="ConsPlusNormal"/>
            </w:pPr>
            <w:r>
              <w:t>преднизолон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250</w:t>
            </w:r>
          </w:p>
        </w:tc>
        <w:tc>
          <w:tcPr>
            <w:tcW w:w="5540" w:type="dxa"/>
          </w:tcPr>
          <w:p w:rsidR="00D51C27" w:rsidRDefault="00D51C27">
            <w:pPr>
              <w:pStyle w:val="ConsPlusNormal"/>
            </w:pPr>
            <w:r>
              <w:t>прогестерон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251</w:t>
            </w:r>
          </w:p>
        </w:tc>
        <w:tc>
          <w:tcPr>
            <w:tcW w:w="5540" w:type="dxa"/>
          </w:tcPr>
          <w:p w:rsidR="00D51C27" w:rsidRDefault="00D51C27">
            <w:pPr>
              <w:pStyle w:val="ConsPlusNormal"/>
            </w:pPr>
            <w:proofErr w:type="spellStart"/>
            <w:r>
              <w:t>прокаинамид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252</w:t>
            </w:r>
          </w:p>
        </w:tc>
        <w:tc>
          <w:tcPr>
            <w:tcW w:w="5540" w:type="dxa"/>
          </w:tcPr>
          <w:p w:rsidR="00D51C27" w:rsidRDefault="00D51C27">
            <w:pPr>
              <w:pStyle w:val="ConsPlusNormal"/>
            </w:pPr>
            <w:proofErr w:type="spellStart"/>
            <w:r>
              <w:t>прокарбазин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253</w:t>
            </w:r>
          </w:p>
        </w:tc>
        <w:tc>
          <w:tcPr>
            <w:tcW w:w="5540" w:type="dxa"/>
          </w:tcPr>
          <w:p w:rsidR="00D51C27" w:rsidRDefault="00D51C27">
            <w:pPr>
              <w:pStyle w:val="ConsPlusNormal"/>
            </w:pPr>
            <w:proofErr w:type="spellStart"/>
            <w:r>
              <w:t>пропафенон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254</w:t>
            </w:r>
          </w:p>
        </w:tc>
        <w:tc>
          <w:tcPr>
            <w:tcW w:w="5540" w:type="dxa"/>
          </w:tcPr>
          <w:p w:rsidR="00D51C27" w:rsidRDefault="00D51C27">
            <w:pPr>
              <w:pStyle w:val="ConsPlusNormal"/>
            </w:pPr>
            <w:proofErr w:type="spellStart"/>
            <w:r>
              <w:t>пропионилфенил-этоксиэтилпиперидин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255</w:t>
            </w:r>
          </w:p>
        </w:tc>
        <w:tc>
          <w:tcPr>
            <w:tcW w:w="5540" w:type="dxa"/>
          </w:tcPr>
          <w:p w:rsidR="00D51C27" w:rsidRDefault="00D51C27">
            <w:pPr>
              <w:pStyle w:val="ConsPlusNormal"/>
            </w:pPr>
            <w:proofErr w:type="spellStart"/>
            <w:r>
              <w:t>пропранолол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256</w:t>
            </w:r>
          </w:p>
        </w:tc>
        <w:tc>
          <w:tcPr>
            <w:tcW w:w="5540" w:type="dxa"/>
          </w:tcPr>
          <w:p w:rsidR="00D51C27" w:rsidRDefault="00D51C27">
            <w:pPr>
              <w:pStyle w:val="ConsPlusNormal"/>
            </w:pPr>
            <w:proofErr w:type="spellStart"/>
            <w:r>
              <w:t>протионамид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257</w:t>
            </w:r>
          </w:p>
        </w:tc>
        <w:tc>
          <w:tcPr>
            <w:tcW w:w="5540" w:type="dxa"/>
          </w:tcPr>
          <w:p w:rsidR="00D51C27" w:rsidRDefault="00D51C27">
            <w:pPr>
              <w:pStyle w:val="ConsPlusNormal"/>
            </w:pPr>
            <w:proofErr w:type="spellStart"/>
            <w:r>
              <w:t>пэгинтерферон</w:t>
            </w:r>
            <w:proofErr w:type="spellEnd"/>
            <w:r>
              <w:t xml:space="preserve"> альфа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258</w:t>
            </w:r>
          </w:p>
        </w:tc>
        <w:tc>
          <w:tcPr>
            <w:tcW w:w="5540" w:type="dxa"/>
          </w:tcPr>
          <w:p w:rsidR="00D51C27" w:rsidRDefault="00D51C27">
            <w:pPr>
              <w:pStyle w:val="ConsPlusNormal"/>
            </w:pPr>
            <w:proofErr w:type="spellStart"/>
            <w:r>
              <w:t>ралтитрексид</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259</w:t>
            </w:r>
          </w:p>
        </w:tc>
        <w:tc>
          <w:tcPr>
            <w:tcW w:w="5540" w:type="dxa"/>
          </w:tcPr>
          <w:p w:rsidR="00D51C27" w:rsidRDefault="00D51C27">
            <w:pPr>
              <w:pStyle w:val="ConsPlusNormal"/>
            </w:pPr>
            <w:proofErr w:type="spellStart"/>
            <w:r>
              <w:t>ранитидин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260</w:t>
            </w:r>
          </w:p>
        </w:tc>
        <w:tc>
          <w:tcPr>
            <w:tcW w:w="5540" w:type="dxa"/>
          </w:tcPr>
          <w:p w:rsidR="00D51C27" w:rsidRDefault="00D51C27">
            <w:pPr>
              <w:pStyle w:val="ConsPlusNormal"/>
            </w:pPr>
            <w:proofErr w:type="spellStart"/>
            <w:r>
              <w:t>репаглинид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261</w:t>
            </w:r>
          </w:p>
        </w:tc>
        <w:tc>
          <w:tcPr>
            <w:tcW w:w="5540" w:type="dxa"/>
          </w:tcPr>
          <w:p w:rsidR="00D51C27" w:rsidRDefault="00D51C27">
            <w:pPr>
              <w:pStyle w:val="ConsPlusNormal"/>
            </w:pPr>
            <w:proofErr w:type="spellStart"/>
            <w:r>
              <w:t>ретинол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262</w:t>
            </w:r>
          </w:p>
        </w:tc>
        <w:tc>
          <w:tcPr>
            <w:tcW w:w="5540" w:type="dxa"/>
          </w:tcPr>
          <w:p w:rsidR="00D51C27" w:rsidRDefault="00D51C27">
            <w:pPr>
              <w:pStyle w:val="ConsPlusNormal"/>
            </w:pPr>
            <w:proofErr w:type="spellStart"/>
            <w:r>
              <w:t>рибавирин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263</w:t>
            </w:r>
          </w:p>
        </w:tc>
        <w:tc>
          <w:tcPr>
            <w:tcW w:w="5540" w:type="dxa"/>
          </w:tcPr>
          <w:p w:rsidR="00D51C27" w:rsidRDefault="00D51C27">
            <w:pPr>
              <w:pStyle w:val="ConsPlusNormal"/>
            </w:pPr>
            <w:proofErr w:type="spellStart"/>
            <w:r>
              <w:t>ривароксабан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264</w:t>
            </w:r>
          </w:p>
        </w:tc>
        <w:tc>
          <w:tcPr>
            <w:tcW w:w="5540" w:type="dxa"/>
          </w:tcPr>
          <w:p w:rsidR="00D51C27" w:rsidRDefault="00D51C27">
            <w:pPr>
              <w:pStyle w:val="ConsPlusNormal"/>
            </w:pPr>
            <w:proofErr w:type="spellStart"/>
            <w:r>
              <w:t>ривастигмин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265</w:t>
            </w:r>
          </w:p>
        </w:tc>
        <w:tc>
          <w:tcPr>
            <w:tcW w:w="5540" w:type="dxa"/>
          </w:tcPr>
          <w:p w:rsidR="00D51C27" w:rsidRDefault="00D51C27">
            <w:pPr>
              <w:pStyle w:val="ConsPlusNormal"/>
            </w:pPr>
            <w:proofErr w:type="spellStart"/>
            <w:r>
              <w:t>рисперидон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266</w:t>
            </w:r>
          </w:p>
        </w:tc>
        <w:tc>
          <w:tcPr>
            <w:tcW w:w="5540" w:type="dxa"/>
          </w:tcPr>
          <w:p w:rsidR="00D51C27" w:rsidRDefault="00D51C27">
            <w:pPr>
              <w:pStyle w:val="ConsPlusNormal"/>
            </w:pPr>
            <w:proofErr w:type="spellStart"/>
            <w:r>
              <w:t>ритуксимаб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267</w:t>
            </w:r>
          </w:p>
        </w:tc>
        <w:tc>
          <w:tcPr>
            <w:tcW w:w="5540" w:type="dxa"/>
          </w:tcPr>
          <w:p w:rsidR="00D51C27" w:rsidRDefault="00D51C27">
            <w:pPr>
              <w:pStyle w:val="ConsPlusNormal"/>
            </w:pPr>
            <w:proofErr w:type="spellStart"/>
            <w:r>
              <w:t>рифабутин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268</w:t>
            </w:r>
          </w:p>
        </w:tc>
        <w:tc>
          <w:tcPr>
            <w:tcW w:w="5540" w:type="dxa"/>
          </w:tcPr>
          <w:p w:rsidR="00D51C27" w:rsidRDefault="00D51C27">
            <w:pPr>
              <w:pStyle w:val="ConsPlusNormal"/>
            </w:pPr>
            <w:proofErr w:type="spellStart"/>
            <w:r>
              <w:t>рифамицин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269</w:t>
            </w:r>
          </w:p>
        </w:tc>
        <w:tc>
          <w:tcPr>
            <w:tcW w:w="5540" w:type="dxa"/>
          </w:tcPr>
          <w:p w:rsidR="00D51C27" w:rsidRDefault="00D51C27">
            <w:pPr>
              <w:pStyle w:val="ConsPlusNormal"/>
            </w:pPr>
            <w:proofErr w:type="spellStart"/>
            <w:r>
              <w:t>ромиплостим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270</w:t>
            </w:r>
          </w:p>
        </w:tc>
        <w:tc>
          <w:tcPr>
            <w:tcW w:w="5540" w:type="dxa"/>
          </w:tcPr>
          <w:p w:rsidR="00D51C27" w:rsidRDefault="00D51C27">
            <w:pPr>
              <w:pStyle w:val="ConsPlusNormal"/>
            </w:pPr>
            <w:proofErr w:type="spellStart"/>
            <w:r>
              <w:t>росиглитазон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271</w:t>
            </w:r>
          </w:p>
        </w:tc>
        <w:tc>
          <w:tcPr>
            <w:tcW w:w="5540" w:type="dxa"/>
          </w:tcPr>
          <w:p w:rsidR="00D51C27" w:rsidRDefault="00D51C27">
            <w:pPr>
              <w:pStyle w:val="ConsPlusNormal"/>
            </w:pPr>
            <w:proofErr w:type="spellStart"/>
            <w:r>
              <w:t>саксаглиптин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272</w:t>
            </w:r>
          </w:p>
        </w:tc>
        <w:tc>
          <w:tcPr>
            <w:tcW w:w="5540" w:type="dxa"/>
          </w:tcPr>
          <w:p w:rsidR="00D51C27" w:rsidRDefault="00D51C27">
            <w:pPr>
              <w:pStyle w:val="ConsPlusNormal"/>
            </w:pPr>
            <w:r>
              <w:t>салициловая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273</w:t>
            </w:r>
          </w:p>
        </w:tc>
        <w:tc>
          <w:tcPr>
            <w:tcW w:w="5540" w:type="dxa"/>
          </w:tcPr>
          <w:p w:rsidR="00D51C27" w:rsidRDefault="00D51C27">
            <w:pPr>
              <w:pStyle w:val="ConsPlusNormal"/>
            </w:pPr>
            <w:proofErr w:type="spellStart"/>
            <w:r>
              <w:t>салметерол</w:t>
            </w:r>
            <w:proofErr w:type="spellEnd"/>
            <w:r>
              <w:t xml:space="preserve"> + </w:t>
            </w:r>
            <w:proofErr w:type="spellStart"/>
            <w:r>
              <w:t>флутиказон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274</w:t>
            </w:r>
          </w:p>
        </w:tc>
        <w:tc>
          <w:tcPr>
            <w:tcW w:w="5540" w:type="dxa"/>
          </w:tcPr>
          <w:p w:rsidR="00D51C27" w:rsidRDefault="00D51C27">
            <w:pPr>
              <w:pStyle w:val="ConsPlusNormal"/>
            </w:pPr>
            <w:proofErr w:type="spellStart"/>
            <w:r>
              <w:t>сальбутамол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275</w:t>
            </w:r>
          </w:p>
        </w:tc>
        <w:tc>
          <w:tcPr>
            <w:tcW w:w="5540" w:type="dxa"/>
          </w:tcPr>
          <w:p w:rsidR="00D51C27" w:rsidRDefault="00D51C27">
            <w:pPr>
              <w:pStyle w:val="ConsPlusNormal"/>
            </w:pPr>
            <w:proofErr w:type="spellStart"/>
            <w:r>
              <w:t>сеннозиды</w:t>
            </w:r>
            <w:proofErr w:type="spellEnd"/>
            <w:proofErr w:type="gramStart"/>
            <w:r>
              <w:t xml:space="preserve"> А</w:t>
            </w:r>
            <w:proofErr w:type="gramEnd"/>
            <w:r>
              <w:t xml:space="preserve"> и В</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276</w:t>
            </w:r>
          </w:p>
        </w:tc>
        <w:tc>
          <w:tcPr>
            <w:tcW w:w="5540" w:type="dxa"/>
          </w:tcPr>
          <w:p w:rsidR="00D51C27" w:rsidRDefault="00D51C27">
            <w:pPr>
              <w:pStyle w:val="ConsPlusNormal"/>
            </w:pPr>
            <w:proofErr w:type="spellStart"/>
            <w:r>
              <w:t>сертралин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277</w:t>
            </w:r>
          </w:p>
        </w:tc>
        <w:tc>
          <w:tcPr>
            <w:tcW w:w="5540" w:type="dxa"/>
          </w:tcPr>
          <w:p w:rsidR="00D51C27" w:rsidRDefault="00D51C27">
            <w:pPr>
              <w:pStyle w:val="ConsPlusNormal"/>
            </w:pPr>
            <w:proofErr w:type="spellStart"/>
            <w:r>
              <w:t>симвастатин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278</w:t>
            </w:r>
          </w:p>
        </w:tc>
        <w:tc>
          <w:tcPr>
            <w:tcW w:w="5540" w:type="dxa"/>
          </w:tcPr>
          <w:p w:rsidR="00D51C27" w:rsidRDefault="00D51C27">
            <w:pPr>
              <w:pStyle w:val="ConsPlusNormal"/>
            </w:pPr>
            <w:proofErr w:type="spellStart"/>
            <w:r>
              <w:t>ситаглиптин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279</w:t>
            </w:r>
          </w:p>
        </w:tc>
        <w:tc>
          <w:tcPr>
            <w:tcW w:w="5540" w:type="dxa"/>
          </w:tcPr>
          <w:p w:rsidR="00D51C27" w:rsidRDefault="00D51C27">
            <w:pPr>
              <w:pStyle w:val="ConsPlusNormal"/>
            </w:pPr>
            <w:proofErr w:type="spellStart"/>
            <w:r>
              <w:t>смектит</w:t>
            </w:r>
            <w:proofErr w:type="spellEnd"/>
            <w:r>
              <w:t xml:space="preserve"> </w:t>
            </w:r>
            <w:proofErr w:type="spellStart"/>
            <w:r>
              <w:t>диоктаэдрический</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280</w:t>
            </w:r>
          </w:p>
        </w:tc>
        <w:tc>
          <w:tcPr>
            <w:tcW w:w="5540" w:type="dxa"/>
          </w:tcPr>
          <w:p w:rsidR="00D51C27" w:rsidRDefault="00D51C27">
            <w:pPr>
              <w:pStyle w:val="ConsPlusNormal"/>
            </w:pPr>
            <w:proofErr w:type="spellStart"/>
            <w:r>
              <w:t>солифенацин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281</w:t>
            </w:r>
          </w:p>
        </w:tc>
        <w:tc>
          <w:tcPr>
            <w:tcW w:w="5540" w:type="dxa"/>
          </w:tcPr>
          <w:p w:rsidR="00D51C27" w:rsidRDefault="00D51C27">
            <w:pPr>
              <w:pStyle w:val="ConsPlusNormal"/>
            </w:pPr>
            <w:proofErr w:type="spellStart"/>
            <w:r>
              <w:t>соматропин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282</w:t>
            </w:r>
          </w:p>
        </w:tc>
        <w:tc>
          <w:tcPr>
            <w:tcW w:w="5540" w:type="dxa"/>
          </w:tcPr>
          <w:p w:rsidR="00D51C27" w:rsidRDefault="00D51C27">
            <w:pPr>
              <w:pStyle w:val="ConsPlusNormal"/>
            </w:pPr>
            <w:proofErr w:type="spellStart"/>
            <w:r>
              <w:t>сорафениб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283</w:t>
            </w:r>
          </w:p>
        </w:tc>
        <w:tc>
          <w:tcPr>
            <w:tcW w:w="5540" w:type="dxa"/>
          </w:tcPr>
          <w:p w:rsidR="00D51C27" w:rsidRDefault="00D51C27">
            <w:pPr>
              <w:pStyle w:val="ConsPlusNormal"/>
            </w:pPr>
            <w:proofErr w:type="spellStart"/>
            <w:r>
              <w:t>соталол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284</w:t>
            </w:r>
          </w:p>
        </w:tc>
        <w:tc>
          <w:tcPr>
            <w:tcW w:w="5540" w:type="dxa"/>
          </w:tcPr>
          <w:p w:rsidR="00D51C27" w:rsidRDefault="00D51C27">
            <w:pPr>
              <w:pStyle w:val="ConsPlusNormal"/>
            </w:pPr>
            <w:proofErr w:type="spellStart"/>
            <w:r>
              <w:t>спиронолактон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285</w:t>
            </w:r>
          </w:p>
        </w:tc>
        <w:tc>
          <w:tcPr>
            <w:tcW w:w="5540" w:type="dxa"/>
          </w:tcPr>
          <w:p w:rsidR="00D51C27" w:rsidRDefault="00D51C27">
            <w:pPr>
              <w:pStyle w:val="ConsPlusNormal"/>
            </w:pPr>
            <w:proofErr w:type="spellStart"/>
            <w:r>
              <w:t>сульпирид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286</w:t>
            </w:r>
          </w:p>
        </w:tc>
        <w:tc>
          <w:tcPr>
            <w:tcW w:w="5540" w:type="dxa"/>
          </w:tcPr>
          <w:p w:rsidR="00D51C27" w:rsidRDefault="00D51C27">
            <w:pPr>
              <w:pStyle w:val="ConsPlusNormal"/>
            </w:pPr>
            <w:proofErr w:type="spellStart"/>
            <w:r>
              <w:t>сульфасалазин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287</w:t>
            </w:r>
          </w:p>
        </w:tc>
        <w:tc>
          <w:tcPr>
            <w:tcW w:w="5540" w:type="dxa"/>
          </w:tcPr>
          <w:p w:rsidR="00D51C27" w:rsidRDefault="00D51C27">
            <w:pPr>
              <w:pStyle w:val="ConsPlusNormal"/>
            </w:pPr>
            <w:proofErr w:type="spellStart"/>
            <w:r>
              <w:t>сунитиниб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288</w:t>
            </w:r>
          </w:p>
        </w:tc>
        <w:tc>
          <w:tcPr>
            <w:tcW w:w="5540" w:type="dxa"/>
          </w:tcPr>
          <w:p w:rsidR="00D51C27" w:rsidRDefault="00D51C27">
            <w:pPr>
              <w:pStyle w:val="ConsPlusNormal"/>
            </w:pPr>
            <w:proofErr w:type="spellStart"/>
            <w:r>
              <w:t>тамоксифен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289</w:t>
            </w:r>
          </w:p>
        </w:tc>
        <w:tc>
          <w:tcPr>
            <w:tcW w:w="5540" w:type="dxa"/>
          </w:tcPr>
          <w:p w:rsidR="00D51C27" w:rsidRDefault="00D51C27">
            <w:pPr>
              <w:pStyle w:val="ConsPlusNormal"/>
            </w:pPr>
            <w:proofErr w:type="spellStart"/>
            <w:r>
              <w:t>тамсулозин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290</w:t>
            </w:r>
          </w:p>
        </w:tc>
        <w:tc>
          <w:tcPr>
            <w:tcW w:w="5540" w:type="dxa"/>
          </w:tcPr>
          <w:p w:rsidR="00D51C27" w:rsidRDefault="00D51C27">
            <w:pPr>
              <w:pStyle w:val="ConsPlusNormal"/>
            </w:pPr>
            <w:proofErr w:type="spellStart"/>
            <w:r>
              <w:t>телбивудин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291</w:t>
            </w:r>
          </w:p>
        </w:tc>
        <w:tc>
          <w:tcPr>
            <w:tcW w:w="5540" w:type="dxa"/>
          </w:tcPr>
          <w:p w:rsidR="00D51C27" w:rsidRDefault="00D51C27">
            <w:pPr>
              <w:pStyle w:val="ConsPlusNormal"/>
            </w:pPr>
            <w:proofErr w:type="spellStart"/>
            <w:r>
              <w:t>темозоломид</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292</w:t>
            </w:r>
          </w:p>
        </w:tc>
        <w:tc>
          <w:tcPr>
            <w:tcW w:w="5540" w:type="dxa"/>
          </w:tcPr>
          <w:p w:rsidR="00D51C27" w:rsidRDefault="00D51C27">
            <w:pPr>
              <w:pStyle w:val="ConsPlusNormal"/>
            </w:pPr>
            <w:proofErr w:type="spellStart"/>
            <w:r>
              <w:t>тенофовир</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293</w:t>
            </w:r>
          </w:p>
        </w:tc>
        <w:tc>
          <w:tcPr>
            <w:tcW w:w="5540" w:type="dxa"/>
          </w:tcPr>
          <w:p w:rsidR="00D51C27" w:rsidRDefault="00D51C27">
            <w:pPr>
              <w:pStyle w:val="ConsPlusNormal"/>
            </w:pPr>
            <w:proofErr w:type="spellStart"/>
            <w:r>
              <w:t>теризидон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294</w:t>
            </w:r>
          </w:p>
        </w:tc>
        <w:tc>
          <w:tcPr>
            <w:tcW w:w="5540" w:type="dxa"/>
          </w:tcPr>
          <w:p w:rsidR="00D51C27" w:rsidRDefault="00D51C27">
            <w:pPr>
              <w:pStyle w:val="ConsPlusNormal"/>
            </w:pPr>
            <w:r>
              <w:t>тестостерон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295</w:t>
            </w:r>
          </w:p>
        </w:tc>
        <w:tc>
          <w:tcPr>
            <w:tcW w:w="5540" w:type="dxa"/>
          </w:tcPr>
          <w:p w:rsidR="00D51C27" w:rsidRDefault="00D51C27">
            <w:pPr>
              <w:pStyle w:val="ConsPlusNormal"/>
            </w:pPr>
            <w:r>
              <w:t>тестостерон (смесь эфиров)</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296</w:t>
            </w:r>
          </w:p>
        </w:tc>
        <w:tc>
          <w:tcPr>
            <w:tcW w:w="5540" w:type="dxa"/>
          </w:tcPr>
          <w:p w:rsidR="00D51C27" w:rsidRDefault="00D51C27">
            <w:pPr>
              <w:pStyle w:val="ConsPlusNormal"/>
            </w:pPr>
            <w:r>
              <w:t>тетрациклин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297</w:t>
            </w:r>
          </w:p>
        </w:tc>
        <w:tc>
          <w:tcPr>
            <w:tcW w:w="5540" w:type="dxa"/>
          </w:tcPr>
          <w:p w:rsidR="00D51C27" w:rsidRDefault="00D51C27">
            <w:pPr>
              <w:pStyle w:val="ConsPlusNormal"/>
            </w:pPr>
            <w:proofErr w:type="spellStart"/>
            <w:r>
              <w:t>тиамазол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298</w:t>
            </w:r>
          </w:p>
        </w:tc>
        <w:tc>
          <w:tcPr>
            <w:tcW w:w="5540" w:type="dxa"/>
          </w:tcPr>
          <w:p w:rsidR="00D51C27" w:rsidRDefault="00D51C27">
            <w:pPr>
              <w:pStyle w:val="ConsPlusNormal"/>
            </w:pPr>
            <w:r>
              <w:t>тиамин</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299</w:t>
            </w:r>
          </w:p>
        </w:tc>
        <w:tc>
          <w:tcPr>
            <w:tcW w:w="5540" w:type="dxa"/>
          </w:tcPr>
          <w:p w:rsidR="00D51C27" w:rsidRDefault="00D51C27">
            <w:pPr>
              <w:pStyle w:val="ConsPlusNormal"/>
            </w:pPr>
            <w:proofErr w:type="spellStart"/>
            <w:r>
              <w:t>тизанидин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300</w:t>
            </w:r>
          </w:p>
        </w:tc>
        <w:tc>
          <w:tcPr>
            <w:tcW w:w="5540" w:type="dxa"/>
          </w:tcPr>
          <w:p w:rsidR="00D51C27" w:rsidRDefault="00D51C27">
            <w:pPr>
              <w:pStyle w:val="ConsPlusNormal"/>
            </w:pPr>
            <w:proofErr w:type="spellStart"/>
            <w:r>
              <w:t>тимолол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301</w:t>
            </w:r>
          </w:p>
        </w:tc>
        <w:tc>
          <w:tcPr>
            <w:tcW w:w="5540" w:type="dxa"/>
          </w:tcPr>
          <w:p w:rsidR="00D51C27" w:rsidRDefault="00D51C27">
            <w:pPr>
              <w:pStyle w:val="ConsPlusNormal"/>
            </w:pPr>
            <w:proofErr w:type="spellStart"/>
            <w:r>
              <w:t>тиоктовая</w:t>
            </w:r>
            <w:proofErr w:type="spellEnd"/>
            <w:r>
              <w:t xml:space="preserve"> кислота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302</w:t>
            </w:r>
          </w:p>
        </w:tc>
        <w:tc>
          <w:tcPr>
            <w:tcW w:w="5540" w:type="dxa"/>
          </w:tcPr>
          <w:p w:rsidR="00D51C27" w:rsidRDefault="00D51C27">
            <w:pPr>
              <w:pStyle w:val="ConsPlusNormal"/>
            </w:pPr>
            <w:proofErr w:type="spellStart"/>
            <w:r>
              <w:t>тиоридазин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303</w:t>
            </w:r>
          </w:p>
        </w:tc>
        <w:tc>
          <w:tcPr>
            <w:tcW w:w="5540" w:type="dxa"/>
          </w:tcPr>
          <w:p w:rsidR="00D51C27" w:rsidRDefault="00D51C27">
            <w:pPr>
              <w:pStyle w:val="ConsPlusNormal"/>
            </w:pPr>
            <w:proofErr w:type="spellStart"/>
            <w:r>
              <w:t>тиотропия</w:t>
            </w:r>
            <w:proofErr w:type="spellEnd"/>
            <w:r>
              <w:t xml:space="preserve"> бромид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304</w:t>
            </w:r>
          </w:p>
        </w:tc>
        <w:tc>
          <w:tcPr>
            <w:tcW w:w="5540" w:type="dxa"/>
          </w:tcPr>
          <w:p w:rsidR="00D51C27" w:rsidRDefault="00D51C27">
            <w:pPr>
              <w:pStyle w:val="ConsPlusNormal"/>
            </w:pPr>
            <w:proofErr w:type="spellStart"/>
            <w:r>
              <w:t>топирамат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305</w:t>
            </w:r>
          </w:p>
        </w:tc>
        <w:tc>
          <w:tcPr>
            <w:tcW w:w="5540" w:type="dxa"/>
          </w:tcPr>
          <w:p w:rsidR="00D51C27" w:rsidRDefault="00D51C27">
            <w:pPr>
              <w:pStyle w:val="ConsPlusNormal"/>
            </w:pPr>
            <w:proofErr w:type="spellStart"/>
            <w:r>
              <w:t>торемифен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306</w:t>
            </w:r>
          </w:p>
        </w:tc>
        <w:tc>
          <w:tcPr>
            <w:tcW w:w="5540" w:type="dxa"/>
          </w:tcPr>
          <w:p w:rsidR="00D51C27" w:rsidRDefault="00D51C27">
            <w:pPr>
              <w:pStyle w:val="ConsPlusNormal"/>
            </w:pPr>
            <w:proofErr w:type="spellStart"/>
            <w:r>
              <w:t>трамадол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307</w:t>
            </w:r>
          </w:p>
        </w:tc>
        <w:tc>
          <w:tcPr>
            <w:tcW w:w="5540" w:type="dxa"/>
          </w:tcPr>
          <w:p w:rsidR="00D51C27" w:rsidRDefault="00D51C27">
            <w:pPr>
              <w:pStyle w:val="ConsPlusNormal"/>
            </w:pPr>
            <w:proofErr w:type="spellStart"/>
            <w:r>
              <w:t>трастузумаб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308</w:t>
            </w:r>
          </w:p>
        </w:tc>
        <w:tc>
          <w:tcPr>
            <w:tcW w:w="5540" w:type="dxa"/>
          </w:tcPr>
          <w:p w:rsidR="00D51C27" w:rsidRDefault="00D51C27">
            <w:pPr>
              <w:pStyle w:val="ConsPlusNormal"/>
            </w:pPr>
            <w:proofErr w:type="spellStart"/>
            <w:r>
              <w:t>третиноин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309</w:t>
            </w:r>
          </w:p>
        </w:tc>
        <w:tc>
          <w:tcPr>
            <w:tcW w:w="5540" w:type="dxa"/>
          </w:tcPr>
          <w:p w:rsidR="00D51C27" w:rsidRDefault="00D51C27">
            <w:pPr>
              <w:pStyle w:val="ConsPlusNormal"/>
            </w:pPr>
            <w:proofErr w:type="spellStart"/>
            <w:r>
              <w:t>тригексифенидил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310</w:t>
            </w:r>
          </w:p>
        </w:tc>
        <w:tc>
          <w:tcPr>
            <w:tcW w:w="5540" w:type="dxa"/>
          </w:tcPr>
          <w:p w:rsidR="00D51C27" w:rsidRDefault="00D51C27">
            <w:pPr>
              <w:pStyle w:val="ConsPlusNormal"/>
            </w:pPr>
            <w:proofErr w:type="spellStart"/>
            <w:r>
              <w:t>тримеперидин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311</w:t>
            </w:r>
          </w:p>
        </w:tc>
        <w:tc>
          <w:tcPr>
            <w:tcW w:w="5540" w:type="dxa"/>
          </w:tcPr>
          <w:p w:rsidR="00D51C27" w:rsidRDefault="00D51C27">
            <w:pPr>
              <w:pStyle w:val="ConsPlusNormal"/>
            </w:pPr>
            <w:proofErr w:type="spellStart"/>
            <w:r>
              <w:t>трипторелин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312</w:t>
            </w:r>
          </w:p>
        </w:tc>
        <w:tc>
          <w:tcPr>
            <w:tcW w:w="5540" w:type="dxa"/>
          </w:tcPr>
          <w:p w:rsidR="00D51C27" w:rsidRDefault="00D51C27">
            <w:pPr>
              <w:pStyle w:val="ConsPlusNormal"/>
            </w:pPr>
            <w:proofErr w:type="spellStart"/>
            <w:r>
              <w:t>трифлуоперазин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313</w:t>
            </w:r>
          </w:p>
        </w:tc>
        <w:tc>
          <w:tcPr>
            <w:tcW w:w="5540" w:type="dxa"/>
          </w:tcPr>
          <w:p w:rsidR="00D51C27" w:rsidRDefault="00D51C27">
            <w:pPr>
              <w:pStyle w:val="ConsPlusNormal"/>
            </w:pPr>
            <w:proofErr w:type="spellStart"/>
            <w:r>
              <w:t>тропикамид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314</w:t>
            </w:r>
          </w:p>
        </w:tc>
        <w:tc>
          <w:tcPr>
            <w:tcW w:w="5540" w:type="dxa"/>
          </w:tcPr>
          <w:p w:rsidR="00D51C27" w:rsidRDefault="00D51C27">
            <w:pPr>
              <w:pStyle w:val="ConsPlusNormal"/>
            </w:pPr>
            <w:proofErr w:type="spellStart"/>
            <w:r>
              <w:t>умифеновир</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315</w:t>
            </w:r>
          </w:p>
        </w:tc>
        <w:tc>
          <w:tcPr>
            <w:tcW w:w="5540" w:type="dxa"/>
          </w:tcPr>
          <w:p w:rsidR="00D51C27" w:rsidRDefault="00D51C27">
            <w:pPr>
              <w:pStyle w:val="ConsPlusNormal"/>
            </w:pPr>
            <w:proofErr w:type="spellStart"/>
            <w:r>
              <w:t>урапидил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316</w:t>
            </w:r>
          </w:p>
        </w:tc>
        <w:tc>
          <w:tcPr>
            <w:tcW w:w="5540" w:type="dxa"/>
          </w:tcPr>
          <w:p w:rsidR="00D51C27" w:rsidRDefault="00D51C27">
            <w:pPr>
              <w:pStyle w:val="ConsPlusNormal"/>
            </w:pPr>
            <w:proofErr w:type="spellStart"/>
            <w:r>
              <w:t>урсодезоксихолевая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317</w:t>
            </w:r>
          </w:p>
        </w:tc>
        <w:tc>
          <w:tcPr>
            <w:tcW w:w="5540" w:type="dxa"/>
          </w:tcPr>
          <w:p w:rsidR="00D51C27" w:rsidRDefault="00D51C27">
            <w:pPr>
              <w:pStyle w:val="ConsPlusNormal"/>
            </w:pPr>
            <w:proofErr w:type="spellStart"/>
            <w:r>
              <w:t>фамотидин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318</w:t>
            </w:r>
          </w:p>
        </w:tc>
        <w:tc>
          <w:tcPr>
            <w:tcW w:w="5540" w:type="dxa"/>
          </w:tcPr>
          <w:p w:rsidR="00D51C27" w:rsidRDefault="00D51C27">
            <w:pPr>
              <w:pStyle w:val="ConsPlusNormal"/>
            </w:pPr>
            <w:proofErr w:type="spellStart"/>
            <w:r>
              <w:t>фексофенадин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319</w:t>
            </w:r>
          </w:p>
        </w:tc>
        <w:tc>
          <w:tcPr>
            <w:tcW w:w="5540" w:type="dxa"/>
          </w:tcPr>
          <w:p w:rsidR="00D51C27" w:rsidRDefault="00D51C27">
            <w:pPr>
              <w:pStyle w:val="ConsPlusNormal"/>
            </w:pPr>
            <w:proofErr w:type="spellStart"/>
            <w:r>
              <w:t>фенобарбитал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320</w:t>
            </w:r>
          </w:p>
        </w:tc>
        <w:tc>
          <w:tcPr>
            <w:tcW w:w="5540" w:type="dxa"/>
          </w:tcPr>
          <w:p w:rsidR="00D51C27" w:rsidRDefault="00D51C27">
            <w:pPr>
              <w:pStyle w:val="ConsPlusNormal"/>
            </w:pPr>
            <w:proofErr w:type="spellStart"/>
            <w:r>
              <w:t>фенофибрат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321</w:t>
            </w:r>
          </w:p>
        </w:tc>
        <w:tc>
          <w:tcPr>
            <w:tcW w:w="5540" w:type="dxa"/>
          </w:tcPr>
          <w:p w:rsidR="00D51C27" w:rsidRDefault="00D51C27">
            <w:pPr>
              <w:pStyle w:val="ConsPlusNormal"/>
            </w:pPr>
            <w:proofErr w:type="spellStart"/>
            <w:r>
              <w:t>фенспирид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322</w:t>
            </w:r>
          </w:p>
        </w:tc>
        <w:tc>
          <w:tcPr>
            <w:tcW w:w="5540" w:type="dxa"/>
          </w:tcPr>
          <w:p w:rsidR="00D51C27" w:rsidRDefault="00D51C27">
            <w:pPr>
              <w:pStyle w:val="ConsPlusNormal"/>
            </w:pPr>
            <w:proofErr w:type="spellStart"/>
            <w:r>
              <w:t>фентанил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323</w:t>
            </w:r>
          </w:p>
        </w:tc>
        <w:tc>
          <w:tcPr>
            <w:tcW w:w="5540" w:type="dxa"/>
          </w:tcPr>
          <w:p w:rsidR="00D51C27" w:rsidRDefault="00D51C27">
            <w:pPr>
              <w:pStyle w:val="ConsPlusNormal"/>
            </w:pPr>
            <w:proofErr w:type="spellStart"/>
            <w:r>
              <w:t>финастерид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324</w:t>
            </w:r>
          </w:p>
        </w:tc>
        <w:tc>
          <w:tcPr>
            <w:tcW w:w="5540" w:type="dxa"/>
          </w:tcPr>
          <w:p w:rsidR="00D51C27" w:rsidRDefault="00D51C27">
            <w:pPr>
              <w:pStyle w:val="ConsPlusNormal"/>
            </w:pPr>
            <w:proofErr w:type="spellStart"/>
            <w:r>
              <w:t>флувоксамин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325</w:t>
            </w:r>
          </w:p>
        </w:tc>
        <w:tc>
          <w:tcPr>
            <w:tcW w:w="5540" w:type="dxa"/>
          </w:tcPr>
          <w:p w:rsidR="00D51C27" w:rsidRDefault="00D51C27">
            <w:pPr>
              <w:pStyle w:val="ConsPlusNormal"/>
            </w:pPr>
            <w:proofErr w:type="spellStart"/>
            <w:r>
              <w:t>флудрокортизон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326</w:t>
            </w:r>
          </w:p>
        </w:tc>
        <w:tc>
          <w:tcPr>
            <w:tcW w:w="5540" w:type="dxa"/>
          </w:tcPr>
          <w:p w:rsidR="00D51C27" w:rsidRDefault="00D51C27">
            <w:pPr>
              <w:pStyle w:val="ConsPlusNormal"/>
            </w:pPr>
            <w:proofErr w:type="spellStart"/>
            <w:r>
              <w:t>флуконазол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327</w:t>
            </w:r>
          </w:p>
        </w:tc>
        <w:tc>
          <w:tcPr>
            <w:tcW w:w="5540" w:type="dxa"/>
          </w:tcPr>
          <w:p w:rsidR="00D51C27" w:rsidRDefault="00D51C27">
            <w:pPr>
              <w:pStyle w:val="ConsPlusNormal"/>
            </w:pPr>
            <w:proofErr w:type="spellStart"/>
            <w:r>
              <w:t>флуоксетин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328</w:t>
            </w:r>
          </w:p>
        </w:tc>
        <w:tc>
          <w:tcPr>
            <w:tcW w:w="5540" w:type="dxa"/>
          </w:tcPr>
          <w:p w:rsidR="00D51C27" w:rsidRDefault="00D51C27">
            <w:pPr>
              <w:pStyle w:val="ConsPlusNormal"/>
            </w:pPr>
            <w:proofErr w:type="spellStart"/>
            <w:r>
              <w:t>флупентиксол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329</w:t>
            </w:r>
          </w:p>
        </w:tc>
        <w:tc>
          <w:tcPr>
            <w:tcW w:w="5540" w:type="dxa"/>
          </w:tcPr>
          <w:p w:rsidR="00D51C27" w:rsidRDefault="00D51C27">
            <w:pPr>
              <w:pStyle w:val="ConsPlusNormal"/>
            </w:pPr>
            <w:proofErr w:type="spellStart"/>
            <w:r>
              <w:t>флутамид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330</w:t>
            </w:r>
          </w:p>
        </w:tc>
        <w:tc>
          <w:tcPr>
            <w:tcW w:w="5540" w:type="dxa"/>
          </w:tcPr>
          <w:p w:rsidR="00D51C27" w:rsidRDefault="00D51C27">
            <w:pPr>
              <w:pStyle w:val="ConsPlusNormal"/>
            </w:pPr>
            <w:proofErr w:type="spellStart"/>
            <w:r>
              <w:t>флуфеназин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331</w:t>
            </w:r>
          </w:p>
        </w:tc>
        <w:tc>
          <w:tcPr>
            <w:tcW w:w="5540" w:type="dxa"/>
          </w:tcPr>
          <w:p w:rsidR="00D51C27" w:rsidRDefault="00D51C27">
            <w:pPr>
              <w:pStyle w:val="ConsPlusNormal"/>
            </w:pPr>
            <w:r>
              <w:t>фолиевая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332</w:t>
            </w:r>
          </w:p>
        </w:tc>
        <w:tc>
          <w:tcPr>
            <w:tcW w:w="5540" w:type="dxa"/>
          </w:tcPr>
          <w:p w:rsidR="00D51C27" w:rsidRDefault="00D51C27">
            <w:pPr>
              <w:pStyle w:val="ConsPlusNormal"/>
            </w:pPr>
            <w:proofErr w:type="spellStart"/>
            <w:r>
              <w:t>формотерол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333</w:t>
            </w:r>
          </w:p>
        </w:tc>
        <w:tc>
          <w:tcPr>
            <w:tcW w:w="5540" w:type="dxa"/>
          </w:tcPr>
          <w:p w:rsidR="00D51C27" w:rsidRDefault="00D51C27">
            <w:pPr>
              <w:pStyle w:val="ConsPlusNormal"/>
            </w:pPr>
            <w:r>
              <w:t xml:space="preserve">фосфолипиды + </w:t>
            </w:r>
            <w:proofErr w:type="spellStart"/>
            <w:r>
              <w:t>глицирризиновая</w:t>
            </w:r>
            <w:proofErr w:type="spellEnd"/>
            <w:r>
              <w:t xml:space="preserve"> кислота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334</w:t>
            </w:r>
          </w:p>
        </w:tc>
        <w:tc>
          <w:tcPr>
            <w:tcW w:w="5540" w:type="dxa"/>
          </w:tcPr>
          <w:p w:rsidR="00D51C27" w:rsidRDefault="00D51C27">
            <w:pPr>
              <w:pStyle w:val="ConsPlusNormal"/>
            </w:pPr>
            <w:proofErr w:type="spellStart"/>
            <w:r>
              <w:t>фулвестрант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335</w:t>
            </w:r>
          </w:p>
        </w:tc>
        <w:tc>
          <w:tcPr>
            <w:tcW w:w="5540" w:type="dxa"/>
          </w:tcPr>
          <w:p w:rsidR="00D51C27" w:rsidRDefault="00D51C27">
            <w:pPr>
              <w:pStyle w:val="ConsPlusNormal"/>
            </w:pPr>
            <w:r>
              <w:t>фуросемид</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336</w:t>
            </w:r>
          </w:p>
        </w:tc>
        <w:tc>
          <w:tcPr>
            <w:tcW w:w="5540" w:type="dxa"/>
          </w:tcPr>
          <w:p w:rsidR="00D51C27" w:rsidRDefault="00D51C27">
            <w:pPr>
              <w:pStyle w:val="ConsPlusNormal"/>
            </w:pPr>
            <w:proofErr w:type="spellStart"/>
            <w:r>
              <w:t>хлорамбуцил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337</w:t>
            </w:r>
          </w:p>
        </w:tc>
        <w:tc>
          <w:tcPr>
            <w:tcW w:w="5540" w:type="dxa"/>
          </w:tcPr>
          <w:p w:rsidR="00D51C27" w:rsidRDefault="00D51C27">
            <w:pPr>
              <w:pStyle w:val="ConsPlusNormal"/>
            </w:pPr>
            <w:proofErr w:type="spellStart"/>
            <w:r>
              <w:t>хлорамфеникол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338</w:t>
            </w:r>
          </w:p>
        </w:tc>
        <w:tc>
          <w:tcPr>
            <w:tcW w:w="5540" w:type="dxa"/>
          </w:tcPr>
          <w:p w:rsidR="00D51C27" w:rsidRDefault="00D51C27">
            <w:pPr>
              <w:pStyle w:val="ConsPlusNormal"/>
            </w:pPr>
            <w:proofErr w:type="spellStart"/>
            <w:r>
              <w:t>хлоргексидин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339</w:t>
            </w:r>
          </w:p>
        </w:tc>
        <w:tc>
          <w:tcPr>
            <w:tcW w:w="5540" w:type="dxa"/>
          </w:tcPr>
          <w:p w:rsidR="00D51C27" w:rsidRDefault="00D51C27">
            <w:pPr>
              <w:pStyle w:val="ConsPlusNormal"/>
            </w:pPr>
            <w:proofErr w:type="spellStart"/>
            <w:r>
              <w:t>хлоропирамин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340</w:t>
            </w:r>
          </w:p>
        </w:tc>
        <w:tc>
          <w:tcPr>
            <w:tcW w:w="5540" w:type="dxa"/>
          </w:tcPr>
          <w:p w:rsidR="00D51C27" w:rsidRDefault="00D51C27">
            <w:pPr>
              <w:pStyle w:val="ConsPlusNormal"/>
            </w:pPr>
            <w:proofErr w:type="spellStart"/>
            <w:r>
              <w:t>хлорпромазин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341</w:t>
            </w:r>
          </w:p>
        </w:tc>
        <w:tc>
          <w:tcPr>
            <w:tcW w:w="5540" w:type="dxa"/>
          </w:tcPr>
          <w:p w:rsidR="00D51C27" w:rsidRDefault="00D51C27">
            <w:pPr>
              <w:pStyle w:val="ConsPlusNormal"/>
            </w:pPr>
            <w:r>
              <w:t xml:space="preserve">холина </w:t>
            </w:r>
            <w:proofErr w:type="spellStart"/>
            <w:r>
              <w:t>альфосцерат</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342</w:t>
            </w:r>
          </w:p>
        </w:tc>
        <w:tc>
          <w:tcPr>
            <w:tcW w:w="5540" w:type="dxa"/>
          </w:tcPr>
          <w:p w:rsidR="00D51C27" w:rsidRDefault="00D51C27">
            <w:pPr>
              <w:pStyle w:val="ConsPlusNormal"/>
            </w:pPr>
            <w:proofErr w:type="spellStart"/>
            <w:r>
              <w:t>целекоксиб</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343</w:t>
            </w:r>
          </w:p>
        </w:tc>
        <w:tc>
          <w:tcPr>
            <w:tcW w:w="5540" w:type="dxa"/>
          </w:tcPr>
          <w:p w:rsidR="00D51C27" w:rsidRDefault="00D51C27">
            <w:pPr>
              <w:pStyle w:val="ConsPlusNormal"/>
            </w:pPr>
            <w:proofErr w:type="spellStart"/>
            <w:r>
              <w:t>цепэгинтерферон</w:t>
            </w:r>
            <w:proofErr w:type="spellEnd"/>
            <w:r>
              <w:t xml:space="preserve"> альфа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lastRenderedPageBreak/>
              <w:t>344</w:t>
            </w:r>
          </w:p>
        </w:tc>
        <w:tc>
          <w:tcPr>
            <w:tcW w:w="5540" w:type="dxa"/>
          </w:tcPr>
          <w:p w:rsidR="00D51C27" w:rsidRDefault="00D51C27">
            <w:pPr>
              <w:pStyle w:val="ConsPlusNormal"/>
            </w:pPr>
            <w:proofErr w:type="spellStart"/>
            <w:r>
              <w:t>церебролизин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345</w:t>
            </w:r>
          </w:p>
        </w:tc>
        <w:tc>
          <w:tcPr>
            <w:tcW w:w="5540" w:type="dxa"/>
          </w:tcPr>
          <w:p w:rsidR="00D51C27" w:rsidRDefault="00D51C27">
            <w:pPr>
              <w:pStyle w:val="ConsPlusNormal"/>
            </w:pPr>
            <w:proofErr w:type="spellStart"/>
            <w:r>
              <w:t>цетиризин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346</w:t>
            </w:r>
          </w:p>
        </w:tc>
        <w:tc>
          <w:tcPr>
            <w:tcW w:w="5540" w:type="dxa"/>
          </w:tcPr>
          <w:p w:rsidR="00D51C27" w:rsidRDefault="00D51C27">
            <w:pPr>
              <w:pStyle w:val="ConsPlusNormal"/>
            </w:pPr>
            <w:proofErr w:type="spellStart"/>
            <w:r>
              <w:t>цефазолин</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347</w:t>
            </w:r>
          </w:p>
        </w:tc>
        <w:tc>
          <w:tcPr>
            <w:tcW w:w="5540" w:type="dxa"/>
          </w:tcPr>
          <w:p w:rsidR="00D51C27" w:rsidRDefault="00D51C27">
            <w:pPr>
              <w:pStyle w:val="ConsPlusNormal"/>
            </w:pPr>
            <w:proofErr w:type="spellStart"/>
            <w:r>
              <w:t>цефалексин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348</w:t>
            </w:r>
          </w:p>
        </w:tc>
        <w:tc>
          <w:tcPr>
            <w:tcW w:w="5540" w:type="dxa"/>
          </w:tcPr>
          <w:p w:rsidR="00D51C27" w:rsidRDefault="00D51C27">
            <w:pPr>
              <w:pStyle w:val="ConsPlusNormal"/>
            </w:pPr>
            <w:proofErr w:type="spellStart"/>
            <w:r>
              <w:t>цефуроксим</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349</w:t>
            </w:r>
          </w:p>
        </w:tc>
        <w:tc>
          <w:tcPr>
            <w:tcW w:w="5540" w:type="dxa"/>
          </w:tcPr>
          <w:p w:rsidR="00D51C27" w:rsidRDefault="00D51C27">
            <w:pPr>
              <w:pStyle w:val="ConsPlusNormal"/>
            </w:pPr>
            <w:proofErr w:type="spellStart"/>
            <w:r>
              <w:t>цианокобаламин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350</w:t>
            </w:r>
          </w:p>
        </w:tc>
        <w:tc>
          <w:tcPr>
            <w:tcW w:w="5540" w:type="dxa"/>
          </w:tcPr>
          <w:p w:rsidR="00D51C27" w:rsidRDefault="00D51C27">
            <w:pPr>
              <w:pStyle w:val="ConsPlusNormal"/>
            </w:pPr>
            <w:proofErr w:type="spellStart"/>
            <w:r>
              <w:t>циклосерин</w:t>
            </w:r>
            <w:proofErr w:type="spellEnd"/>
          </w:p>
        </w:tc>
        <w:tc>
          <w:tcPr>
            <w:tcW w:w="1361" w:type="dxa"/>
          </w:tcPr>
          <w:p w:rsidR="00D51C27" w:rsidRDefault="00D51C27">
            <w:pPr>
              <w:pStyle w:val="ConsPlusNormal"/>
            </w:pP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351</w:t>
            </w:r>
          </w:p>
        </w:tc>
        <w:tc>
          <w:tcPr>
            <w:tcW w:w="5540" w:type="dxa"/>
          </w:tcPr>
          <w:p w:rsidR="00D51C27" w:rsidRDefault="00D51C27">
            <w:pPr>
              <w:pStyle w:val="ConsPlusNormal"/>
            </w:pPr>
            <w:proofErr w:type="spellStart"/>
            <w:r>
              <w:t>циклоспорин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352</w:t>
            </w:r>
          </w:p>
        </w:tc>
        <w:tc>
          <w:tcPr>
            <w:tcW w:w="5540" w:type="dxa"/>
          </w:tcPr>
          <w:p w:rsidR="00D51C27" w:rsidRDefault="00D51C27">
            <w:pPr>
              <w:pStyle w:val="ConsPlusNormal"/>
            </w:pPr>
            <w:proofErr w:type="spellStart"/>
            <w:r>
              <w:t>циклофосфамид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353</w:t>
            </w:r>
          </w:p>
        </w:tc>
        <w:tc>
          <w:tcPr>
            <w:tcW w:w="5540" w:type="dxa"/>
          </w:tcPr>
          <w:p w:rsidR="00D51C27" w:rsidRDefault="00D51C27">
            <w:pPr>
              <w:pStyle w:val="ConsPlusNormal"/>
            </w:pPr>
            <w:proofErr w:type="spellStart"/>
            <w:r>
              <w:t>цинакалцет</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354</w:t>
            </w:r>
          </w:p>
        </w:tc>
        <w:tc>
          <w:tcPr>
            <w:tcW w:w="5540" w:type="dxa"/>
          </w:tcPr>
          <w:p w:rsidR="00D51C27" w:rsidRDefault="00D51C27">
            <w:pPr>
              <w:pStyle w:val="ConsPlusNormal"/>
            </w:pPr>
            <w:proofErr w:type="spellStart"/>
            <w:r>
              <w:t>ципротерон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355</w:t>
            </w:r>
          </w:p>
        </w:tc>
        <w:tc>
          <w:tcPr>
            <w:tcW w:w="5540" w:type="dxa"/>
          </w:tcPr>
          <w:p w:rsidR="00D51C27" w:rsidRDefault="00D51C27">
            <w:pPr>
              <w:pStyle w:val="ConsPlusNormal"/>
            </w:pPr>
            <w:proofErr w:type="spellStart"/>
            <w:r>
              <w:t>ципрофлоксацин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356</w:t>
            </w:r>
          </w:p>
        </w:tc>
        <w:tc>
          <w:tcPr>
            <w:tcW w:w="5540" w:type="dxa"/>
          </w:tcPr>
          <w:p w:rsidR="00D51C27" w:rsidRDefault="00D51C27">
            <w:pPr>
              <w:pStyle w:val="ConsPlusNormal"/>
            </w:pPr>
            <w:proofErr w:type="spellStart"/>
            <w:r>
              <w:t>эзомепразол</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357</w:t>
            </w:r>
          </w:p>
        </w:tc>
        <w:tc>
          <w:tcPr>
            <w:tcW w:w="5540" w:type="dxa"/>
          </w:tcPr>
          <w:p w:rsidR="00D51C27" w:rsidRDefault="00D51C27">
            <w:pPr>
              <w:pStyle w:val="ConsPlusNormal"/>
            </w:pPr>
            <w:proofErr w:type="spellStart"/>
            <w:r>
              <w:t>эксеместан</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358</w:t>
            </w:r>
          </w:p>
        </w:tc>
        <w:tc>
          <w:tcPr>
            <w:tcW w:w="5540" w:type="dxa"/>
          </w:tcPr>
          <w:p w:rsidR="00D51C27" w:rsidRDefault="00D51C27">
            <w:pPr>
              <w:pStyle w:val="ConsPlusNormal"/>
            </w:pPr>
            <w:proofErr w:type="spellStart"/>
            <w:r>
              <w:t>элтромбопаг</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359</w:t>
            </w:r>
          </w:p>
        </w:tc>
        <w:tc>
          <w:tcPr>
            <w:tcW w:w="5540" w:type="dxa"/>
          </w:tcPr>
          <w:p w:rsidR="00D51C27" w:rsidRDefault="00D51C27">
            <w:pPr>
              <w:pStyle w:val="ConsPlusNormal"/>
            </w:pPr>
            <w:proofErr w:type="spellStart"/>
            <w:r>
              <w:t>эналаприл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360</w:t>
            </w:r>
          </w:p>
        </w:tc>
        <w:tc>
          <w:tcPr>
            <w:tcW w:w="5540" w:type="dxa"/>
          </w:tcPr>
          <w:p w:rsidR="00D51C27" w:rsidRDefault="00D51C27">
            <w:pPr>
              <w:pStyle w:val="ConsPlusNormal"/>
            </w:pPr>
            <w:proofErr w:type="spellStart"/>
            <w:r>
              <w:t>эноксапарин</w:t>
            </w:r>
            <w:proofErr w:type="spellEnd"/>
            <w:r>
              <w:t xml:space="preserve"> натрия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361</w:t>
            </w:r>
          </w:p>
        </w:tc>
        <w:tc>
          <w:tcPr>
            <w:tcW w:w="5540" w:type="dxa"/>
          </w:tcPr>
          <w:p w:rsidR="00D51C27" w:rsidRDefault="00D51C27">
            <w:pPr>
              <w:pStyle w:val="ConsPlusNormal"/>
            </w:pPr>
            <w:proofErr w:type="spellStart"/>
            <w:r>
              <w:t>энтекавир</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362</w:t>
            </w:r>
          </w:p>
        </w:tc>
        <w:tc>
          <w:tcPr>
            <w:tcW w:w="5540" w:type="dxa"/>
          </w:tcPr>
          <w:p w:rsidR="00D51C27" w:rsidRDefault="00D51C27">
            <w:pPr>
              <w:pStyle w:val="ConsPlusNormal"/>
            </w:pPr>
            <w:proofErr w:type="spellStart"/>
            <w:r>
              <w:t>эпоэтин</w:t>
            </w:r>
            <w:proofErr w:type="spellEnd"/>
            <w:r>
              <w:t xml:space="preserve"> альфа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lastRenderedPageBreak/>
              <w:t>363</w:t>
            </w:r>
          </w:p>
        </w:tc>
        <w:tc>
          <w:tcPr>
            <w:tcW w:w="5540" w:type="dxa"/>
          </w:tcPr>
          <w:p w:rsidR="00D51C27" w:rsidRDefault="00D51C27">
            <w:pPr>
              <w:pStyle w:val="ConsPlusNormal"/>
            </w:pPr>
            <w:proofErr w:type="spellStart"/>
            <w:r>
              <w:t>эпоэтин</w:t>
            </w:r>
            <w:proofErr w:type="spellEnd"/>
            <w:r>
              <w:t xml:space="preserve"> бета</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364</w:t>
            </w:r>
          </w:p>
        </w:tc>
        <w:tc>
          <w:tcPr>
            <w:tcW w:w="5540" w:type="dxa"/>
          </w:tcPr>
          <w:p w:rsidR="00D51C27" w:rsidRDefault="00D51C27">
            <w:pPr>
              <w:pStyle w:val="ConsPlusNormal"/>
            </w:pPr>
            <w:proofErr w:type="spellStart"/>
            <w:r>
              <w:t>эрлотиниб</w:t>
            </w:r>
            <w:proofErr w:type="spellEnd"/>
            <w:r>
              <w:t xml:space="preserve"> </w:t>
            </w:r>
            <w:hyperlink w:anchor="P1776" w:history="1">
              <w:r>
                <w:rPr>
                  <w:color w:val="0000FF"/>
                </w:rPr>
                <w:t>&lt;*&gt;</w:t>
              </w:r>
            </w:hyperlink>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365</w:t>
            </w:r>
          </w:p>
        </w:tc>
        <w:tc>
          <w:tcPr>
            <w:tcW w:w="5540" w:type="dxa"/>
          </w:tcPr>
          <w:p w:rsidR="00D51C27" w:rsidRDefault="00D51C27">
            <w:pPr>
              <w:pStyle w:val="ConsPlusNormal"/>
            </w:pPr>
            <w:proofErr w:type="spellStart"/>
            <w:r>
              <w:t>эстрадиол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366</w:t>
            </w:r>
          </w:p>
        </w:tc>
        <w:tc>
          <w:tcPr>
            <w:tcW w:w="5540" w:type="dxa"/>
          </w:tcPr>
          <w:p w:rsidR="00D51C27" w:rsidRDefault="00D51C27">
            <w:pPr>
              <w:pStyle w:val="ConsPlusNormal"/>
            </w:pPr>
            <w:proofErr w:type="spellStart"/>
            <w:r>
              <w:t>этамбутол</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367</w:t>
            </w:r>
          </w:p>
        </w:tc>
        <w:tc>
          <w:tcPr>
            <w:tcW w:w="5540" w:type="dxa"/>
          </w:tcPr>
          <w:p w:rsidR="00D51C27" w:rsidRDefault="00D51C27">
            <w:pPr>
              <w:pStyle w:val="ConsPlusNormal"/>
            </w:pPr>
            <w:proofErr w:type="spellStart"/>
            <w:r>
              <w:t>этамзилат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368</w:t>
            </w:r>
          </w:p>
        </w:tc>
        <w:tc>
          <w:tcPr>
            <w:tcW w:w="5540" w:type="dxa"/>
          </w:tcPr>
          <w:p w:rsidR="00D51C27" w:rsidRDefault="00D51C27">
            <w:pPr>
              <w:pStyle w:val="ConsPlusNormal"/>
            </w:pPr>
            <w:r>
              <w:t>этанол</w:t>
            </w:r>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369</w:t>
            </w:r>
          </w:p>
        </w:tc>
        <w:tc>
          <w:tcPr>
            <w:tcW w:w="5540" w:type="dxa"/>
          </w:tcPr>
          <w:p w:rsidR="00D51C27" w:rsidRDefault="00D51C27">
            <w:pPr>
              <w:pStyle w:val="ConsPlusNormal"/>
            </w:pPr>
            <w:proofErr w:type="spellStart"/>
            <w:r>
              <w:t>этилметилгидроксипиридина</w:t>
            </w:r>
            <w:proofErr w:type="spellEnd"/>
            <w:r>
              <w:t xml:space="preserve"> </w:t>
            </w:r>
            <w:proofErr w:type="spellStart"/>
            <w:r>
              <w:t>сукцинат</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370</w:t>
            </w:r>
          </w:p>
        </w:tc>
        <w:tc>
          <w:tcPr>
            <w:tcW w:w="5540" w:type="dxa"/>
          </w:tcPr>
          <w:p w:rsidR="00D51C27" w:rsidRDefault="00D51C27">
            <w:pPr>
              <w:pStyle w:val="ConsPlusNormal"/>
            </w:pPr>
            <w:proofErr w:type="spellStart"/>
            <w:r>
              <w:t>этионамид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pPr>
          </w:p>
        </w:tc>
      </w:tr>
      <w:tr w:rsidR="00D51C27">
        <w:tc>
          <w:tcPr>
            <w:tcW w:w="680" w:type="dxa"/>
          </w:tcPr>
          <w:p w:rsidR="00D51C27" w:rsidRDefault="00D51C27">
            <w:pPr>
              <w:pStyle w:val="ConsPlusNormal"/>
              <w:jc w:val="center"/>
            </w:pPr>
            <w:r>
              <w:t>371</w:t>
            </w:r>
          </w:p>
        </w:tc>
        <w:tc>
          <w:tcPr>
            <w:tcW w:w="5540" w:type="dxa"/>
          </w:tcPr>
          <w:p w:rsidR="00D51C27" w:rsidRDefault="00D51C27">
            <w:pPr>
              <w:pStyle w:val="ConsPlusNormal"/>
            </w:pPr>
            <w:proofErr w:type="spellStart"/>
            <w:r>
              <w:t>этопозид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r w:rsidR="00D51C27">
        <w:tc>
          <w:tcPr>
            <w:tcW w:w="680" w:type="dxa"/>
          </w:tcPr>
          <w:p w:rsidR="00D51C27" w:rsidRDefault="00D51C27">
            <w:pPr>
              <w:pStyle w:val="ConsPlusNormal"/>
              <w:jc w:val="center"/>
            </w:pPr>
            <w:r>
              <w:t>372</w:t>
            </w:r>
          </w:p>
        </w:tc>
        <w:tc>
          <w:tcPr>
            <w:tcW w:w="5540" w:type="dxa"/>
          </w:tcPr>
          <w:p w:rsidR="00D51C27" w:rsidRDefault="00D51C27">
            <w:pPr>
              <w:pStyle w:val="ConsPlusNormal"/>
            </w:pPr>
            <w:proofErr w:type="spellStart"/>
            <w:r>
              <w:t>этосуксимид</w:t>
            </w:r>
            <w:proofErr w:type="spellEnd"/>
          </w:p>
        </w:tc>
        <w:tc>
          <w:tcPr>
            <w:tcW w:w="1361" w:type="dxa"/>
          </w:tcPr>
          <w:p w:rsidR="00D51C27" w:rsidRDefault="00D51C27">
            <w:pPr>
              <w:pStyle w:val="ConsPlusNormal"/>
              <w:jc w:val="center"/>
            </w:pPr>
            <w:r>
              <w:t>+</w:t>
            </w:r>
          </w:p>
        </w:tc>
        <w:tc>
          <w:tcPr>
            <w:tcW w:w="1984" w:type="dxa"/>
          </w:tcPr>
          <w:p w:rsidR="00D51C27" w:rsidRDefault="00D51C27">
            <w:pPr>
              <w:pStyle w:val="ConsPlusNormal"/>
              <w:jc w:val="center"/>
            </w:pPr>
            <w:r>
              <w:t>+</w:t>
            </w:r>
          </w:p>
        </w:tc>
      </w:tr>
    </w:tbl>
    <w:p w:rsidR="00D51C27" w:rsidRDefault="00D51C27">
      <w:pPr>
        <w:sectPr w:rsidR="00D51C27">
          <w:pgSz w:w="16838" w:h="11905"/>
          <w:pgMar w:top="1701" w:right="1134" w:bottom="850" w:left="1134" w:header="0" w:footer="0" w:gutter="0"/>
          <w:cols w:space="720"/>
        </w:sectPr>
      </w:pPr>
    </w:p>
    <w:p w:rsidR="00D51C27" w:rsidRDefault="00D51C27">
      <w:pPr>
        <w:pStyle w:val="ConsPlusNormal"/>
        <w:jc w:val="both"/>
      </w:pPr>
    </w:p>
    <w:p w:rsidR="00D51C27" w:rsidRDefault="00D51C27">
      <w:pPr>
        <w:pStyle w:val="ConsPlusNormal"/>
        <w:ind w:firstLine="540"/>
        <w:jc w:val="both"/>
      </w:pPr>
      <w:r>
        <w:t>--------------------------------</w:t>
      </w:r>
    </w:p>
    <w:p w:rsidR="00D51C27" w:rsidRDefault="00D51C27">
      <w:pPr>
        <w:pStyle w:val="ConsPlusNormal"/>
        <w:ind w:firstLine="540"/>
        <w:jc w:val="both"/>
      </w:pPr>
      <w:bookmarkStart w:id="6" w:name="P1776"/>
      <w:bookmarkEnd w:id="6"/>
      <w:r>
        <w:t>&lt;*&gt; Лекарственные препараты, назначаемые по решению врачебной комиссии медицинской организации.</w:t>
      </w:r>
    </w:p>
    <w:p w:rsidR="00D51C27" w:rsidRDefault="00D51C27">
      <w:pPr>
        <w:pStyle w:val="ConsPlusNormal"/>
        <w:jc w:val="both"/>
      </w:pPr>
    </w:p>
    <w:p w:rsidR="00D51C27" w:rsidRDefault="00D51C27">
      <w:pPr>
        <w:pStyle w:val="ConsPlusNormal"/>
        <w:ind w:firstLine="540"/>
        <w:jc w:val="both"/>
      </w:pPr>
      <w:r>
        <w:t>Примечание. При определении потребности в лекарственных препаратах допускается включение иных препаратов или медицинских изделий, необходимых по жизненным показаниям, по решению врачебной комиссии медицинской организации совместно с главным внештатным специалистом по профилю заболевания.</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4</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7" w:name="P1794"/>
      <w:bookmarkEnd w:id="7"/>
      <w:r>
        <w:t>ПОРЯДОК</w:t>
      </w:r>
    </w:p>
    <w:p w:rsidR="00D51C27" w:rsidRDefault="00D51C27">
      <w:pPr>
        <w:pStyle w:val="ConsPlusTitle"/>
        <w:jc w:val="center"/>
      </w:pPr>
      <w:r>
        <w:t>ОБЕСПЕЧЕНИЯ ГРАЖДАН ЛЕКАРСТВЕННЫМИ ПРЕПАРАТАМИ,</w:t>
      </w:r>
    </w:p>
    <w:p w:rsidR="00D51C27" w:rsidRDefault="00D51C27">
      <w:pPr>
        <w:pStyle w:val="ConsPlusTitle"/>
        <w:jc w:val="center"/>
      </w:pPr>
      <w:r>
        <w:t xml:space="preserve">А ТАКЖЕ МЕДИЦИНСКИМИ ИЗДЕЛИЯМИ, ВКЛЮЧЕННЫМИ В </w:t>
      </w:r>
      <w:proofErr w:type="gramStart"/>
      <w:r>
        <w:t>УТВЕРЖДАЕМЫЙ</w:t>
      </w:r>
      <w:proofErr w:type="gramEnd"/>
    </w:p>
    <w:p w:rsidR="00D51C27" w:rsidRDefault="00D51C27">
      <w:pPr>
        <w:pStyle w:val="ConsPlusTitle"/>
        <w:jc w:val="center"/>
      </w:pPr>
      <w:r>
        <w:t xml:space="preserve">ПРАВИТЕЛЬСТВОМ РОССИЙСКОЙ ФЕДЕРАЦИИ ПЕРЕЧЕНЬ </w:t>
      </w:r>
      <w:proofErr w:type="gramStart"/>
      <w:r>
        <w:t>МЕДИЦИНСКИХ</w:t>
      </w:r>
      <w:proofErr w:type="gramEnd"/>
    </w:p>
    <w:p w:rsidR="00D51C27" w:rsidRDefault="00D51C27">
      <w:pPr>
        <w:pStyle w:val="ConsPlusTitle"/>
        <w:jc w:val="center"/>
      </w:pPr>
      <w:r>
        <w:t xml:space="preserve">ИЗДЕЛИЙ, ИМПЛАНТИРУЕМЫХ В ОРГАНИЗМ ЧЕЛОВЕКА, </w:t>
      </w:r>
      <w:proofErr w:type="gramStart"/>
      <w:r>
        <w:t>ЛЕЧЕБНЫМ</w:t>
      </w:r>
      <w:proofErr w:type="gramEnd"/>
    </w:p>
    <w:p w:rsidR="00D51C27" w:rsidRDefault="00D51C27">
      <w:pPr>
        <w:pStyle w:val="ConsPlusTitle"/>
        <w:jc w:val="center"/>
      </w:pPr>
      <w:r>
        <w:t>ПИТАНИЕМ, В ТОМ ЧИСЛЕ СПЕЦИАЛИЗИРОВАННЫМИ ПРОДУКТАМИ</w:t>
      </w:r>
    </w:p>
    <w:p w:rsidR="00D51C27" w:rsidRDefault="00D51C27">
      <w:pPr>
        <w:pStyle w:val="ConsPlusTitle"/>
        <w:jc w:val="center"/>
      </w:pPr>
      <w:r>
        <w:t xml:space="preserve">ЛЕЧЕБНОГО ПИТАНИЯ, ПО НАЗНАЧЕНИЮ ВРАЧА, А ТАКЖЕ </w:t>
      </w:r>
      <w:proofErr w:type="gramStart"/>
      <w:r>
        <w:t>ДОНОРСКОЙ</w:t>
      </w:r>
      <w:proofErr w:type="gramEnd"/>
    </w:p>
    <w:p w:rsidR="00D51C27" w:rsidRDefault="00D51C27">
      <w:pPr>
        <w:pStyle w:val="ConsPlusTitle"/>
        <w:jc w:val="center"/>
      </w:pPr>
      <w:r>
        <w:t xml:space="preserve">КРОВЬЮ И ЕЕ КОМПОНЕНТАМИ ПО МЕДИЦИНСКИМ ПОКАЗАНИЯМ </w:t>
      </w:r>
      <w:proofErr w:type="gramStart"/>
      <w:r>
        <w:t>В</w:t>
      </w:r>
      <w:proofErr w:type="gramEnd"/>
    </w:p>
    <w:p w:rsidR="00D51C27" w:rsidRDefault="00D51C27">
      <w:pPr>
        <w:pStyle w:val="ConsPlusTitle"/>
        <w:jc w:val="center"/>
      </w:pPr>
      <w:proofErr w:type="gramStart"/>
      <w:r>
        <w:t>СООТВЕТСТВИИ</w:t>
      </w:r>
      <w:proofErr w:type="gramEnd"/>
      <w:r>
        <w:t xml:space="preserve"> СО СТАНДАРТАМИ МЕДИЦИНСКОЙ ПОМОЩИ С УЧЕТОМ</w:t>
      </w:r>
    </w:p>
    <w:p w:rsidR="00D51C27" w:rsidRDefault="00D51C27">
      <w:pPr>
        <w:pStyle w:val="ConsPlusTitle"/>
        <w:jc w:val="center"/>
      </w:pPr>
      <w:r>
        <w:t xml:space="preserve">ВИДОВ, УСЛОВИЙ И ФОРМ ОКАЗАНИЯ МЕДИЦИНСКОЙ ПОМОЩИ, </w:t>
      </w:r>
      <w:proofErr w:type="gramStart"/>
      <w:r>
        <w:t>ЗА</w:t>
      </w:r>
      <w:proofErr w:type="gramEnd"/>
    </w:p>
    <w:p w:rsidR="00D51C27" w:rsidRDefault="00D51C27">
      <w:pPr>
        <w:pStyle w:val="ConsPlusTitle"/>
        <w:jc w:val="center"/>
      </w:pPr>
      <w:r>
        <w:t>ИСКЛЮЧЕНИЕМ ЛЕЧЕБНОГО ПИТАНИЯ, В ТОМ ЧИСЛЕ</w:t>
      </w:r>
    </w:p>
    <w:p w:rsidR="00D51C27" w:rsidRDefault="00D51C27">
      <w:pPr>
        <w:pStyle w:val="ConsPlusTitle"/>
        <w:jc w:val="center"/>
      </w:pPr>
      <w:r>
        <w:t>СПЕЦИАЛИЗИРОВАННЫХ ПРОДУКТОВ ЛЕЧЕБНОГО ПИТАНИЯ</w:t>
      </w:r>
    </w:p>
    <w:p w:rsidR="00D51C27" w:rsidRDefault="00D51C27">
      <w:pPr>
        <w:pStyle w:val="ConsPlusTitle"/>
        <w:jc w:val="center"/>
      </w:pPr>
      <w:r>
        <w:t>ПО ЖЕЛАНИЮ ПАЦИЕНТА</w:t>
      </w:r>
    </w:p>
    <w:p w:rsidR="00D51C27" w:rsidRDefault="00D51C27">
      <w:pPr>
        <w:pStyle w:val="ConsPlusNormal"/>
        <w:jc w:val="both"/>
      </w:pPr>
    </w:p>
    <w:p w:rsidR="00D51C27" w:rsidRDefault="00D51C27">
      <w:pPr>
        <w:pStyle w:val="ConsPlusNormal"/>
        <w:ind w:firstLine="540"/>
        <w:jc w:val="both"/>
      </w:pPr>
      <w:proofErr w:type="gramStart"/>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w:t>
      </w:r>
      <w:proofErr w:type="gramEnd"/>
      <w:r>
        <w:t xml:space="preserve"> </w:t>
      </w:r>
      <w:proofErr w:type="gramStart"/>
      <w:r>
        <w:t xml:space="preserve">исключением лечебного питания, в том числе специализированных продуктов, регламентирован </w:t>
      </w:r>
      <w:hyperlink r:id="rId18" w:history="1">
        <w:r>
          <w:rPr>
            <w:color w:val="0000FF"/>
          </w:rPr>
          <w:t>приказом</w:t>
        </w:r>
      </w:hyperlink>
      <w:r>
        <w:t xml:space="preserve"> Министерства здравоохранения и социального развития Российской Федерации от 12 февраля 2007 года N 110 "О порядке назначения и выписывания лекарственных препаратов, изделий медицинского назначения и специализированных продуктов лечебного питания", </w:t>
      </w:r>
      <w:hyperlink r:id="rId19" w:history="1">
        <w:r>
          <w:rPr>
            <w:color w:val="0000FF"/>
          </w:rPr>
          <w:t>приказом</w:t>
        </w:r>
      </w:hyperlink>
      <w:r>
        <w:t xml:space="preserve"> Министерства здравоохранения Российской Федерации от 20 декабря 2012 года N 1175н "Об утверждении порядка назначения и выписывания лекарственных препаратов, а</w:t>
      </w:r>
      <w:proofErr w:type="gramEnd"/>
      <w:r>
        <w:t xml:space="preserve"> </w:t>
      </w:r>
      <w:proofErr w:type="gramStart"/>
      <w:r>
        <w:t xml:space="preserve">также форм рецептурных бланков на лекарственные препараты, порядка оформления указанных бланков, их учета и хранения", </w:t>
      </w:r>
      <w:hyperlink r:id="rId20" w:history="1">
        <w:r>
          <w:rPr>
            <w:color w:val="0000FF"/>
          </w:rPr>
          <w:t>приказом</w:t>
        </w:r>
      </w:hyperlink>
      <w:r>
        <w:t xml:space="preserve"> Министерства здравоохранения Российской Федерации от 20 декабря 2012 года N 1181н "Об утверждении порядка назначения и выписывания медицинских изделий, а также форм рецептурных бланков на медицинские изделия и порядка </w:t>
      </w:r>
      <w:r>
        <w:lastRenderedPageBreak/>
        <w:t>оформления указанных бланков, их учета и хранения".</w:t>
      </w:r>
      <w:proofErr w:type="gramEnd"/>
    </w:p>
    <w:p w:rsidR="00D51C27" w:rsidRDefault="00D51C27">
      <w:pPr>
        <w:pStyle w:val="ConsPlusNormal"/>
        <w:ind w:firstLine="540"/>
        <w:jc w:val="both"/>
      </w:pPr>
      <w:r>
        <w:t xml:space="preserve">В рамках реализации Территориальной программы госгарантий обеспечение пациентов донорской кровью и ее компонентами осуществляется в соответствии с </w:t>
      </w:r>
      <w:hyperlink r:id="rId21" w:history="1">
        <w:r>
          <w:rPr>
            <w:color w:val="0000FF"/>
          </w:rPr>
          <w:t>приказом</w:t>
        </w:r>
      </w:hyperlink>
      <w:r>
        <w:t xml:space="preserve"> Министерства здравоохранения Российской Федерации от 25 ноября 2002 года N 363 "Об утверждении Инструкции по применению компонентов крови" на безвозмездной основе.</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5</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8" w:name="P1825"/>
      <w:bookmarkEnd w:id="8"/>
      <w:r>
        <w:t>ПЕРЕЧЕНЬ</w:t>
      </w:r>
    </w:p>
    <w:p w:rsidR="00D51C27" w:rsidRDefault="00D51C27">
      <w:pPr>
        <w:pStyle w:val="ConsPlusTitle"/>
        <w:jc w:val="center"/>
      </w:pPr>
      <w:r>
        <w:t>МЕРОПРИЯТИЙ ПО ПРОФИЛАКТИКЕ ЗАБОЛЕВАНИЙ И ФОРМИРОВАНИЮ</w:t>
      </w:r>
    </w:p>
    <w:p w:rsidR="00D51C27" w:rsidRDefault="00D51C27">
      <w:pPr>
        <w:pStyle w:val="ConsPlusTitle"/>
        <w:jc w:val="center"/>
      </w:pPr>
      <w:proofErr w:type="gramStart"/>
      <w:r>
        <w:t>ЗДОРОВОГО ОБРАЗА ЖИЗНИ, ОСУЩЕСТВЛЯЕМЫХ В РАМКАХ</w:t>
      </w:r>
      <w:proofErr w:type="gramEnd"/>
    </w:p>
    <w:p w:rsidR="00D51C27" w:rsidRDefault="00D51C27">
      <w:pPr>
        <w:pStyle w:val="ConsPlusTitle"/>
        <w:jc w:val="center"/>
      </w:pPr>
      <w:r>
        <w:t>ТЕРРИТОРИАЛЬНОЙ ПРОГРАММЫ ГОСГАРАНТИЙ</w:t>
      </w:r>
    </w:p>
    <w:p w:rsidR="00D51C27" w:rsidRDefault="00D51C27">
      <w:pPr>
        <w:pStyle w:val="ConsPlusNormal"/>
        <w:jc w:val="both"/>
      </w:pPr>
    </w:p>
    <w:p w:rsidR="00D51C27" w:rsidRDefault="00D51C27">
      <w:pPr>
        <w:pStyle w:val="ConsPlusNormal"/>
        <w:ind w:firstLine="540"/>
        <w:jc w:val="both"/>
      </w:pPr>
      <w:r>
        <w:t>1. Оказание медицинской услуги по введению медицинских иммунобиологических препаратов в рамках национального календаря профилактических прививок.</w:t>
      </w:r>
    </w:p>
    <w:p w:rsidR="00D51C27" w:rsidRDefault="00D51C27">
      <w:pPr>
        <w:pStyle w:val="ConsPlusNormal"/>
        <w:ind w:firstLine="540"/>
        <w:jc w:val="both"/>
      </w:pPr>
      <w:r>
        <w:t>2. Проведение профилактических прививок в рамках календаря профилактических прививок по эпидемическим показаниям.</w:t>
      </w:r>
    </w:p>
    <w:p w:rsidR="00D51C27" w:rsidRDefault="00D51C27">
      <w:pPr>
        <w:pStyle w:val="ConsPlusNormal"/>
        <w:ind w:firstLine="540"/>
        <w:jc w:val="both"/>
      </w:pPr>
      <w:r>
        <w:t xml:space="preserve">3. Проведение </w:t>
      </w:r>
      <w:proofErr w:type="spellStart"/>
      <w:r>
        <w:t>туберкулинодиагностики</w:t>
      </w:r>
      <w:proofErr w:type="spellEnd"/>
      <w:r>
        <w:t xml:space="preserve"> перед иммунизацией в рамках национального календаря профилактических прививок.</w:t>
      </w:r>
    </w:p>
    <w:p w:rsidR="00D51C27" w:rsidRDefault="00D51C27">
      <w:pPr>
        <w:pStyle w:val="ConsPlusNormal"/>
        <w:ind w:firstLine="540"/>
        <w:jc w:val="both"/>
      </w:pPr>
      <w:r>
        <w:t>4. Проведение лечебной иммунизации против бешенства.</w:t>
      </w:r>
    </w:p>
    <w:p w:rsidR="00D51C27" w:rsidRDefault="00D51C27">
      <w:pPr>
        <w:pStyle w:val="ConsPlusNormal"/>
        <w:ind w:firstLine="540"/>
        <w:jc w:val="both"/>
      </w:pPr>
      <w:r>
        <w:t>5. Проведение экстренной специфической профилактики столбняка.</w:t>
      </w:r>
    </w:p>
    <w:p w:rsidR="00D51C27" w:rsidRDefault="00D51C27">
      <w:pPr>
        <w:pStyle w:val="ConsPlusNormal"/>
        <w:ind w:firstLine="540"/>
        <w:jc w:val="both"/>
      </w:pPr>
      <w:r>
        <w:t xml:space="preserve">6. Проведение детям до 18 лет включительно </w:t>
      </w:r>
      <w:proofErr w:type="spellStart"/>
      <w:r>
        <w:t>туберкулинодиагностики</w:t>
      </w:r>
      <w:proofErr w:type="spellEnd"/>
      <w:r>
        <w:t>.</w:t>
      </w:r>
    </w:p>
    <w:p w:rsidR="00D51C27" w:rsidRDefault="00D51C27">
      <w:pPr>
        <w:pStyle w:val="ConsPlusNormal"/>
        <w:ind w:firstLine="540"/>
        <w:jc w:val="both"/>
      </w:pPr>
      <w:r>
        <w:t>7. Оказание медицинских услуг в центрах и отделениях медицинской профилактики, созданных на базе медицинских организаций.</w:t>
      </w:r>
    </w:p>
    <w:p w:rsidR="00D51C27" w:rsidRDefault="00D51C27">
      <w:pPr>
        <w:pStyle w:val="ConsPlusNormal"/>
        <w:ind w:firstLine="540"/>
        <w:jc w:val="both"/>
      </w:pPr>
      <w:r>
        <w:t>8. Организация и проведение массовых профилактических мероприятий, направленных на просвещение и обучение населения принципам здорового образа жизни, профилактику и раннее выявление социально значимых заболеваний.</w:t>
      </w:r>
    </w:p>
    <w:p w:rsidR="00D51C27" w:rsidRDefault="00D51C27">
      <w:pPr>
        <w:pStyle w:val="ConsPlusNormal"/>
        <w:ind w:firstLine="540"/>
        <w:jc w:val="both"/>
      </w:pPr>
      <w:r>
        <w:t xml:space="preserve">9. Проведение </w:t>
      </w:r>
      <w:proofErr w:type="spellStart"/>
      <w:r>
        <w:t>скринингового</w:t>
      </w:r>
      <w:proofErr w:type="spellEnd"/>
      <w:r>
        <w:t xml:space="preserve"> обследования населения в центрах здоровья, в том числе центрах здоровья для детей, на предмет </w:t>
      </w:r>
      <w:proofErr w:type="gramStart"/>
      <w:r>
        <w:t>выявления факторов риска развития хронических неинфекционных заболеваний</w:t>
      </w:r>
      <w:proofErr w:type="gramEnd"/>
      <w:r>
        <w:t>. Коррекция факторов риска их развития путем проведения групповых мероприятий и разработки индивидуальных планов оздоровления.</w:t>
      </w:r>
    </w:p>
    <w:p w:rsidR="00D51C27" w:rsidRDefault="00D51C27">
      <w:pPr>
        <w:pStyle w:val="ConsPlusNormal"/>
        <w:ind w:firstLine="540"/>
        <w:jc w:val="both"/>
      </w:pPr>
      <w:r>
        <w:t>10. Разработка, изготовление и распространение среди населения информационных материалов (буклеты, листовки, брошюры) о профилактике заболеваний и принципах здорового образа жизни.</w:t>
      </w:r>
    </w:p>
    <w:p w:rsidR="00D51C27" w:rsidRDefault="00D51C27">
      <w:pPr>
        <w:pStyle w:val="ConsPlusNormal"/>
        <w:ind w:firstLine="540"/>
        <w:jc w:val="both"/>
      </w:pPr>
      <w:r>
        <w:t>11. Использование средств наружной рекламы, включая плакаты, баннеры и другое, для формирования здорового образа жизни.</w:t>
      </w:r>
    </w:p>
    <w:p w:rsidR="00D51C27" w:rsidRDefault="00D51C27">
      <w:pPr>
        <w:pStyle w:val="ConsPlusNormal"/>
        <w:ind w:firstLine="540"/>
        <w:jc w:val="both"/>
      </w:pPr>
      <w:r>
        <w:t>12. Размещение видеороликов, пропагандирующих здоровый образ жизни, на телевизионных экранах в маршрутном транспорте, на телеканалах, осуществляющих вещание на территории Краснодарского края.</w:t>
      </w:r>
    </w:p>
    <w:p w:rsidR="00D51C27" w:rsidRDefault="00D51C27">
      <w:pPr>
        <w:pStyle w:val="ConsPlusNormal"/>
        <w:ind w:firstLine="540"/>
        <w:jc w:val="both"/>
      </w:pPr>
      <w:r>
        <w:t>13. Работа с краевыми и муниципальными печатными средствами массовой информации по размещению материалов, посвященных пропаганде здорового образа жизни.</w:t>
      </w:r>
    </w:p>
    <w:p w:rsidR="00D51C27" w:rsidRDefault="00D51C27">
      <w:pPr>
        <w:pStyle w:val="ConsPlusNormal"/>
        <w:ind w:firstLine="540"/>
        <w:jc w:val="both"/>
      </w:pPr>
      <w:r>
        <w:t xml:space="preserve">14. Регулярное обновление материалов на официальных сайтах медицинских организаций в </w:t>
      </w:r>
      <w:r>
        <w:lastRenderedPageBreak/>
        <w:t>информационно-телекоммуникационной сети "Интернет", посвященных формированию у населения принципов ведения здорового образа жизни.</w:t>
      </w:r>
    </w:p>
    <w:p w:rsidR="00D51C27" w:rsidRDefault="00D51C27">
      <w:pPr>
        <w:pStyle w:val="ConsPlusNormal"/>
        <w:ind w:firstLine="540"/>
        <w:jc w:val="both"/>
      </w:pPr>
      <w:r>
        <w:t>15. Работа телефона "горячей линии" государственного бюджетного учреждения здравоохранения "Центр медицинской профилактики" министерства здравоохранения Краснодарского края по вопросам формирования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D51C27" w:rsidRDefault="00D51C27">
      <w:pPr>
        <w:pStyle w:val="ConsPlusNormal"/>
        <w:ind w:firstLine="540"/>
        <w:jc w:val="both"/>
      </w:pPr>
      <w:r>
        <w:t>16. Оздоровление детей в период летних каникул на базе медицинских организаций Краснодарского края, оказывающих первичную медико-санитарную помощь, в том числе дневных стационаров.</w:t>
      </w:r>
    </w:p>
    <w:p w:rsidR="00D51C27" w:rsidRDefault="00D51C27">
      <w:pPr>
        <w:sectPr w:rsidR="00D51C27">
          <w:pgSz w:w="11905" w:h="16838"/>
          <w:pgMar w:top="1134" w:right="850" w:bottom="1134" w:left="1701"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6</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9" w:name="P1861"/>
      <w:bookmarkEnd w:id="9"/>
      <w:r>
        <w:t>ПЕРЕЧЕНЬ</w:t>
      </w:r>
    </w:p>
    <w:p w:rsidR="00D51C27" w:rsidRDefault="00D51C27">
      <w:pPr>
        <w:pStyle w:val="ConsPlusTitle"/>
        <w:jc w:val="center"/>
      </w:pPr>
      <w:r>
        <w:t>МЕДИЦИНСКИХ ОРГАНИЗАЦИЙ, УЧАСТВУЮЩИХ В РЕАЛИЗАЦИИ</w:t>
      </w:r>
    </w:p>
    <w:p w:rsidR="00D51C27" w:rsidRDefault="00D51C27">
      <w:pPr>
        <w:pStyle w:val="ConsPlusTitle"/>
        <w:jc w:val="center"/>
      </w:pPr>
      <w:r>
        <w:t>ТЕРРИТОРИАЛЬНОЙ ПРОГРАММЫ ГОСГАРАНТИЙ, В ТОМ ЧИСЛЕ</w:t>
      </w:r>
    </w:p>
    <w:p w:rsidR="00D51C27" w:rsidRDefault="00D51C27">
      <w:pPr>
        <w:pStyle w:val="ConsPlusTitle"/>
        <w:jc w:val="center"/>
      </w:pPr>
      <w:r>
        <w:t>ТЕРРИТОРИАЛЬНОЙ ПРОГРАММЫ ОМС</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7483"/>
        <w:gridCol w:w="1531"/>
      </w:tblGrid>
      <w:tr w:rsidR="00D51C27">
        <w:tc>
          <w:tcPr>
            <w:tcW w:w="558" w:type="dxa"/>
          </w:tcPr>
          <w:p w:rsidR="00D51C27" w:rsidRDefault="00D51C27">
            <w:pPr>
              <w:pStyle w:val="ConsPlusNormal"/>
              <w:jc w:val="center"/>
            </w:pPr>
            <w:r>
              <w:t>N</w:t>
            </w:r>
          </w:p>
        </w:tc>
        <w:tc>
          <w:tcPr>
            <w:tcW w:w="7483" w:type="dxa"/>
          </w:tcPr>
          <w:p w:rsidR="00D51C27" w:rsidRDefault="00D51C27">
            <w:pPr>
              <w:pStyle w:val="ConsPlusNormal"/>
              <w:jc w:val="center"/>
            </w:pPr>
            <w:r>
              <w:t>Наименование медицинских организаций здравоохранения, участвующих в реализации Территориальной программы госгарантий</w:t>
            </w:r>
          </w:p>
        </w:tc>
        <w:tc>
          <w:tcPr>
            <w:tcW w:w="1531" w:type="dxa"/>
          </w:tcPr>
          <w:p w:rsidR="00D51C27" w:rsidRDefault="00D51C27">
            <w:pPr>
              <w:pStyle w:val="ConsPlusNormal"/>
              <w:jc w:val="center"/>
            </w:pPr>
            <w:r>
              <w:t>В том числе Территориальной программы ОМС</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jc w:val="center"/>
            </w:pPr>
            <w:r>
              <w:t>2</w:t>
            </w:r>
          </w:p>
        </w:tc>
        <w:tc>
          <w:tcPr>
            <w:tcW w:w="1531" w:type="dxa"/>
          </w:tcPr>
          <w:p w:rsidR="00D51C27" w:rsidRDefault="00D51C27">
            <w:pPr>
              <w:pStyle w:val="ConsPlusNormal"/>
              <w:jc w:val="center"/>
            </w:pPr>
            <w:r>
              <w:t>3</w:t>
            </w:r>
          </w:p>
        </w:tc>
      </w:tr>
      <w:tr w:rsidR="00D51C27">
        <w:tc>
          <w:tcPr>
            <w:tcW w:w="9572" w:type="dxa"/>
            <w:gridSpan w:val="3"/>
          </w:tcPr>
          <w:p w:rsidR="00D51C27" w:rsidRDefault="00D51C27">
            <w:pPr>
              <w:pStyle w:val="ConsPlusNormal"/>
              <w:jc w:val="center"/>
            </w:pPr>
            <w:r>
              <w:t>Город-курорт Анапа</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Муниципальное бюджетное учреждение здравоохранения (далее - МБУЗ) "Городская больница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2</w:t>
            </w:r>
          </w:p>
        </w:tc>
        <w:tc>
          <w:tcPr>
            <w:tcW w:w="7483" w:type="dxa"/>
          </w:tcPr>
          <w:p w:rsidR="00D51C27" w:rsidRDefault="00D51C27">
            <w:pPr>
              <w:pStyle w:val="ConsPlusNormal"/>
            </w:pPr>
            <w:r>
              <w:t>МБУЗ "Детская городская больница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МБУЗ "Участковая больница N 1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МБУЗ "Участковая больница N 2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МБУЗ "Участковая больница N 3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МБУЗ "Патологоанатомическое бюро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МБУЗ "Амбулатория N 1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МБУЗ "Амбулатория N 3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МБУЗ "Амбулатория N 4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МБУЗ "Амбулатория N 6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МБУЗ "Амбулатория N 7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12</w:t>
            </w:r>
          </w:p>
        </w:tc>
        <w:tc>
          <w:tcPr>
            <w:tcW w:w="7483" w:type="dxa"/>
          </w:tcPr>
          <w:p w:rsidR="00D51C27" w:rsidRDefault="00D51C27">
            <w:pPr>
              <w:pStyle w:val="ConsPlusNormal"/>
            </w:pPr>
            <w:r>
              <w:t>МБУЗ "Амбулатория N 8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13</w:t>
            </w:r>
          </w:p>
        </w:tc>
        <w:tc>
          <w:tcPr>
            <w:tcW w:w="7483" w:type="dxa"/>
          </w:tcPr>
          <w:p w:rsidR="00D51C27" w:rsidRDefault="00D51C27">
            <w:pPr>
              <w:pStyle w:val="ConsPlusNormal"/>
            </w:pPr>
            <w:r>
              <w:t xml:space="preserve">МБУЗ "Центр медицинской </w:t>
            </w:r>
            <w:proofErr w:type="gramStart"/>
            <w:r>
              <w:t>профилактики управления здравоохранения администрации муниципального образования</w:t>
            </w:r>
            <w:proofErr w:type="gramEnd"/>
            <w:r>
              <w:t xml:space="preserve">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14</w:t>
            </w:r>
          </w:p>
        </w:tc>
        <w:tc>
          <w:tcPr>
            <w:tcW w:w="7483" w:type="dxa"/>
          </w:tcPr>
          <w:p w:rsidR="00D51C27" w:rsidRDefault="00D51C27">
            <w:pPr>
              <w:pStyle w:val="ConsPlusNormal"/>
            </w:pPr>
            <w:r>
              <w:t xml:space="preserve">МБУЗ "Станция скорой медицинской </w:t>
            </w:r>
            <w:proofErr w:type="gramStart"/>
            <w:r>
              <w:t>помощи управления здравоохранения администрации муниципального образования</w:t>
            </w:r>
            <w:proofErr w:type="gramEnd"/>
            <w:r>
              <w:t xml:space="preserve">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15</w:t>
            </w:r>
          </w:p>
        </w:tc>
        <w:tc>
          <w:tcPr>
            <w:tcW w:w="7483" w:type="dxa"/>
          </w:tcPr>
          <w:p w:rsidR="00D51C27" w:rsidRDefault="00D51C27">
            <w:pPr>
              <w:pStyle w:val="ConsPlusNormal"/>
            </w:pPr>
            <w:r>
              <w:t>Муниципальное автономное учреждение здравоохранения (далее - МАУЗ) "Стоматологическая поликлиника управления здравоохранения администрации муниципального образования город-курорт Анапа"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16</w:t>
            </w:r>
          </w:p>
        </w:tc>
        <w:tc>
          <w:tcPr>
            <w:tcW w:w="7483" w:type="dxa"/>
          </w:tcPr>
          <w:p w:rsidR="00D51C27" w:rsidRDefault="00D51C27">
            <w:pPr>
              <w:pStyle w:val="ConsPlusNormal"/>
            </w:pPr>
            <w:r>
              <w:t>Закрытое акционерное общество (далее - ЗАО) "Санаторий "Мотылек"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17</w:t>
            </w:r>
          </w:p>
        </w:tc>
        <w:tc>
          <w:tcPr>
            <w:tcW w:w="7483" w:type="dxa"/>
          </w:tcPr>
          <w:p w:rsidR="00D51C27" w:rsidRDefault="00D51C27">
            <w:pPr>
              <w:pStyle w:val="ConsPlusNormal"/>
            </w:pPr>
            <w:r>
              <w:t>ЗАО "</w:t>
            </w:r>
            <w:proofErr w:type="spellStart"/>
            <w:r>
              <w:t>ДиЛУЧ</w:t>
            </w:r>
            <w:proofErr w:type="spellEnd"/>
            <w:r>
              <w:t>" санаторно-курортный комплекс</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18</w:t>
            </w:r>
          </w:p>
        </w:tc>
        <w:tc>
          <w:tcPr>
            <w:tcW w:w="7483" w:type="dxa"/>
          </w:tcPr>
          <w:p w:rsidR="00D51C27" w:rsidRDefault="00D51C27">
            <w:pPr>
              <w:pStyle w:val="ConsPlusNormal"/>
            </w:pPr>
            <w:r>
              <w:t>Общество с ограниченной ответственностью (далее - ООО) "София"</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18</w:t>
            </w:r>
          </w:p>
          <w:p w:rsidR="00D51C27" w:rsidRDefault="00D51C27">
            <w:pPr>
              <w:pStyle w:val="ConsPlusNormal"/>
            </w:pPr>
            <w:r>
              <w:t>в том числе в Территориальной программе ОМС: 17</w:t>
            </w:r>
          </w:p>
        </w:tc>
      </w:tr>
      <w:tr w:rsidR="00D51C27">
        <w:tc>
          <w:tcPr>
            <w:tcW w:w="9572" w:type="dxa"/>
            <w:gridSpan w:val="3"/>
          </w:tcPr>
          <w:p w:rsidR="00D51C27" w:rsidRDefault="00D51C27">
            <w:pPr>
              <w:pStyle w:val="ConsPlusNormal"/>
              <w:jc w:val="center"/>
            </w:pPr>
            <w:r>
              <w:t>Город Армавир</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"Городская многопрофильная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"Детская городская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МБУЗ города Армавира "Перинатальный центр"</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Государственное бюджетное учреждение здравоохранения (далее - ГБУЗ) "Инфекционная больница N 4"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ГБУЗ "</w:t>
            </w:r>
            <w:proofErr w:type="spellStart"/>
            <w:r>
              <w:t>Армавирский</w:t>
            </w:r>
            <w:proofErr w:type="spellEnd"/>
            <w:r>
              <w:t xml:space="preserve"> онкологический диспансер"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ГБУЗ "</w:t>
            </w:r>
            <w:proofErr w:type="spellStart"/>
            <w:r>
              <w:t>Армавирский</w:t>
            </w:r>
            <w:proofErr w:type="spellEnd"/>
            <w:r>
              <w:t xml:space="preserve"> кожно-венерологический диспансер"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МБУЗ "Городская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8</w:t>
            </w:r>
          </w:p>
        </w:tc>
        <w:tc>
          <w:tcPr>
            <w:tcW w:w="7483" w:type="dxa"/>
          </w:tcPr>
          <w:p w:rsidR="00D51C27" w:rsidRDefault="00D51C27">
            <w:pPr>
              <w:pStyle w:val="ConsPlusNormal"/>
            </w:pPr>
            <w:r>
              <w:t>МБУЗ "Городская детская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ГБУЗ "</w:t>
            </w:r>
            <w:proofErr w:type="spellStart"/>
            <w:r>
              <w:t>Армавирский</w:t>
            </w:r>
            <w:proofErr w:type="spellEnd"/>
            <w:r>
              <w:t xml:space="preserve"> противотуберкулезный диспансер"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ГБУЗ "Психоневрологический диспансер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ГБУЗ "Наркологический диспансер N 3"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12</w:t>
            </w:r>
          </w:p>
        </w:tc>
        <w:tc>
          <w:tcPr>
            <w:tcW w:w="7483" w:type="dxa"/>
          </w:tcPr>
          <w:p w:rsidR="00D51C27" w:rsidRDefault="00D51C27">
            <w:pPr>
              <w:pStyle w:val="ConsPlusNormal"/>
            </w:pPr>
            <w:r>
              <w:t>ГБУЗ "</w:t>
            </w:r>
            <w:proofErr w:type="spellStart"/>
            <w:r>
              <w:t>Армавирский</w:t>
            </w:r>
            <w:proofErr w:type="spellEnd"/>
            <w:r>
              <w:t xml:space="preserve"> дом ребенка"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13</w:t>
            </w:r>
          </w:p>
        </w:tc>
        <w:tc>
          <w:tcPr>
            <w:tcW w:w="7483" w:type="dxa"/>
          </w:tcPr>
          <w:p w:rsidR="00D51C27" w:rsidRDefault="00D51C27">
            <w:pPr>
              <w:pStyle w:val="ConsPlusNormal"/>
            </w:pPr>
            <w:r>
              <w:t>ГБУЗ "Станция переливания крови N 6"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14</w:t>
            </w:r>
          </w:p>
        </w:tc>
        <w:tc>
          <w:tcPr>
            <w:tcW w:w="7483" w:type="dxa"/>
          </w:tcPr>
          <w:p w:rsidR="00D51C27" w:rsidRDefault="00D51C27">
            <w:pPr>
              <w:pStyle w:val="ConsPlusNormal"/>
            </w:pPr>
            <w:r>
              <w:t>МБУЗ "Станция скорой медицинской помощи"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15</w:t>
            </w:r>
          </w:p>
        </w:tc>
        <w:tc>
          <w:tcPr>
            <w:tcW w:w="7483" w:type="dxa"/>
          </w:tcPr>
          <w:p w:rsidR="00D51C27" w:rsidRDefault="00D51C27">
            <w:pPr>
              <w:pStyle w:val="ConsPlusNormal"/>
            </w:pPr>
            <w:r>
              <w:t>Негосударственное учреждение здравоохранения (далее - НУЗ) "Узловая поликлиника на станции Армавир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16</w:t>
            </w:r>
          </w:p>
        </w:tc>
        <w:tc>
          <w:tcPr>
            <w:tcW w:w="7483" w:type="dxa"/>
          </w:tcPr>
          <w:p w:rsidR="00D51C27" w:rsidRDefault="00D51C27">
            <w:pPr>
              <w:pStyle w:val="ConsPlusNormal"/>
            </w:pPr>
            <w:r>
              <w:t xml:space="preserve">Общество с ограниченной ответственностью (далее - ООО) "Мастер </w:t>
            </w:r>
            <w:proofErr w:type="spellStart"/>
            <w:r>
              <w:t>Дент</w:t>
            </w:r>
            <w:proofErr w:type="spellEnd"/>
            <w:r>
              <w:t>"</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16</w:t>
            </w:r>
          </w:p>
          <w:p w:rsidR="00D51C27" w:rsidRDefault="00D51C27">
            <w:pPr>
              <w:pStyle w:val="ConsPlusNormal"/>
            </w:pPr>
            <w:r>
              <w:t>в том числе в Территориальной программе ОМС: 11</w:t>
            </w:r>
          </w:p>
        </w:tc>
      </w:tr>
      <w:tr w:rsidR="00D51C27">
        <w:tc>
          <w:tcPr>
            <w:tcW w:w="9572" w:type="dxa"/>
            <w:gridSpan w:val="3"/>
          </w:tcPr>
          <w:p w:rsidR="00D51C27" w:rsidRDefault="00D51C27">
            <w:pPr>
              <w:pStyle w:val="ConsPlusNormal"/>
              <w:jc w:val="center"/>
            </w:pPr>
            <w:r>
              <w:t>Город-курорт Геленджик</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"Городская больница" муниципального образования город-курорт Геленджик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"Городская поликлиника" муниципального образования город-курорт Геленджик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3</w:t>
            </w:r>
          </w:p>
        </w:tc>
        <w:tc>
          <w:tcPr>
            <w:tcW w:w="7483" w:type="dxa"/>
          </w:tcPr>
          <w:p w:rsidR="00D51C27" w:rsidRDefault="00D51C27">
            <w:pPr>
              <w:pStyle w:val="ConsPlusNormal"/>
            </w:pPr>
            <w:r>
              <w:t>МБУЗ "Стоматологическая поликлиника" муниципального образования город-курорт Геленджик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МБУЗ "Станция скорой медицинской помощи" муниципального образования город-курорт Геленджик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ГБУЗ "Детский санаторий для лечения туберкулеза всех форм "Ласточка"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ГБУЗ "Детский санаторий имени Н.И. Пирогова"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ГБУЗ "</w:t>
            </w:r>
            <w:proofErr w:type="spellStart"/>
            <w:r>
              <w:t>Геленджикский</w:t>
            </w:r>
            <w:proofErr w:type="spellEnd"/>
            <w:r>
              <w:t xml:space="preserve"> психоневрологический диспансер"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Федеральное государственное бюджетное учреждение (далее - ФГБУ) "Российский научный центр медицинской реабилитации и курортологии" Министерства здравоохранения Российской Федерации (филиал "Санаторно-курортный комплекс "</w:t>
            </w:r>
            <w:proofErr w:type="spellStart"/>
            <w:r>
              <w:t>Вулан</w:t>
            </w:r>
            <w:proofErr w:type="spellEnd"/>
            <w:r>
              <w:t>" федерального государственного бюджетного учреждения "Российский научный центр медицинской реабилитации и курортологии" Министерства здравоохранения Российской Федерации)</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8</w:t>
            </w:r>
          </w:p>
          <w:p w:rsidR="00D51C27" w:rsidRDefault="00D51C27">
            <w:pPr>
              <w:pStyle w:val="ConsPlusNormal"/>
            </w:pPr>
            <w:r>
              <w:t>в том числе в Территориальной программе ОМС: 5</w:t>
            </w:r>
          </w:p>
        </w:tc>
      </w:tr>
      <w:tr w:rsidR="00D51C27">
        <w:tc>
          <w:tcPr>
            <w:tcW w:w="9572" w:type="dxa"/>
            <w:gridSpan w:val="3"/>
          </w:tcPr>
          <w:p w:rsidR="00D51C27" w:rsidRDefault="00D51C27">
            <w:pPr>
              <w:pStyle w:val="ConsPlusNormal"/>
              <w:jc w:val="center"/>
            </w:pPr>
            <w:r>
              <w:t>Город Горячий Ключ</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"Центральная городская больница" муниципального образования город Горячий Ключ</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"Стоматологическая поликлиника" муниципального образования город Горячий Ключ</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lastRenderedPageBreak/>
              <w:t>Город Краснодар</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jc w:val="both"/>
            </w:pPr>
            <w:r>
              <w:t>МБУЗ Городская клиническая больница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jc w:val="both"/>
            </w:pPr>
            <w:r>
              <w:t>ГБУЗ Краевая клиническая больница N 2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МБУЗ Городская клиническая больница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МБУЗ Краснодарская городская больница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МБУЗ Краснодарская городская клиническая больница скорой медицинской помощи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МБУЗ Детская городская клиническая больница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МБУЗ Родильный дом</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МБУЗ Медико-санитарная часть "</w:t>
            </w:r>
            <w:proofErr w:type="spellStart"/>
            <w:r>
              <w:t>Масложиркомбинат</w:t>
            </w:r>
            <w:proofErr w:type="spellEnd"/>
            <w:r>
              <w:t xml:space="preserve"> </w:t>
            </w:r>
            <w:proofErr w:type="gramStart"/>
            <w:r>
              <w:t>Краснодарский</w:t>
            </w:r>
            <w:proofErr w:type="gramEnd"/>
            <w:r>
              <w:t>"</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НУЗ "Отделенческая клиническая больница на станции Краснодар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Федеральное государственное казенное учреждение (далее - ФГКУ) "419 военный госпиталь" Министерства обороны Российской Федерации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МБУЗ Центр восстановительной медицины и реабилитации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12</w:t>
            </w:r>
          </w:p>
        </w:tc>
        <w:tc>
          <w:tcPr>
            <w:tcW w:w="7483" w:type="dxa"/>
          </w:tcPr>
          <w:p w:rsidR="00D51C27" w:rsidRDefault="00D51C27">
            <w:pPr>
              <w:pStyle w:val="ConsPlusNormal"/>
            </w:pPr>
            <w:r>
              <w:t>Федеральное государственное бюджетное учреждение здравоохранения (далее - ФГБУЗ) "Южный окружной медицинский центр Федерального медико-биологического агентства" ("Краснодарская поликлиника ФГБУЗ "Южный окружной медицинский центр Федерального медико-биологического агентства")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13</w:t>
            </w:r>
          </w:p>
        </w:tc>
        <w:tc>
          <w:tcPr>
            <w:tcW w:w="7483" w:type="dxa"/>
          </w:tcPr>
          <w:p w:rsidR="00D51C27" w:rsidRDefault="00D51C27">
            <w:pPr>
              <w:pStyle w:val="ConsPlusNormal"/>
            </w:pPr>
            <w:r>
              <w:t>МБУЗ Городская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14</w:t>
            </w:r>
          </w:p>
        </w:tc>
        <w:tc>
          <w:tcPr>
            <w:tcW w:w="7483" w:type="dxa"/>
          </w:tcPr>
          <w:p w:rsidR="00D51C27" w:rsidRDefault="00D51C27">
            <w:pPr>
              <w:pStyle w:val="ConsPlusNormal"/>
            </w:pPr>
            <w:r>
              <w:t>МБУЗ Городская поликлиника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15</w:t>
            </w:r>
          </w:p>
        </w:tc>
        <w:tc>
          <w:tcPr>
            <w:tcW w:w="7483" w:type="dxa"/>
          </w:tcPr>
          <w:p w:rsidR="00D51C27" w:rsidRDefault="00D51C27">
            <w:pPr>
              <w:pStyle w:val="ConsPlusNormal"/>
            </w:pPr>
            <w:r>
              <w:t>МБУЗ Городская поликлиника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16</w:t>
            </w:r>
          </w:p>
        </w:tc>
        <w:tc>
          <w:tcPr>
            <w:tcW w:w="7483" w:type="dxa"/>
          </w:tcPr>
          <w:p w:rsidR="00D51C27" w:rsidRDefault="00D51C27">
            <w:pPr>
              <w:pStyle w:val="ConsPlusNormal"/>
            </w:pPr>
            <w:r>
              <w:t>МБУЗ Городская поликлиника N 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17</w:t>
            </w:r>
          </w:p>
        </w:tc>
        <w:tc>
          <w:tcPr>
            <w:tcW w:w="7483" w:type="dxa"/>
          </w:tcPr>
          <w:p w:rsidR="00D51C27" w:rsidRDefault="00D51C27">
            <w:pPr>
              <w:pStyle w:val="ConsPlusNormal"/>
            </w:pPr>
            <w:r>
              <w:t>МБУЗ Городская поликлиника N 7</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18</w:t>
            </w:r>
          </w:p>
        </w:tc>
        <w:tc>
          <w:tcPr>
            <w:tcW w:w="7483" w:type="dxa"/>
          </w:tcPr>
          <w:p w:rsidR="00D51C27" w:rsidRDefault="00D51C27">
            <w:pPr>
              <w:pStyle w:val="ConsPlusNormal"/>
            </w:pPr>
            <w:r>
              <w:t>МБУЗ Городская поликлиника N 9</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19</w:t>
            </w:r>
          </w:p>
        </w:tc>
        <w:tc>
          <w:tcPr>
            <w:tcW w:w="7483" w:type="dxa"/>
          </w:tcPr>
          <w:p w:rsidR="00D51C27" w:rsidRDefault="00D51C27">
            <w:pPr>
              <w:pStyle w:val="ConsPlusNormal"/>
            </w:pPr>
            <w:r>
              <w:t>МБУЗ Городская поликлиника N 10</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20</w:t>
            </w:r>
          </w:p>
        </w:tc>
        <w:tc>
          <w:tcPr>
            <w:tcW w:w="7483" w:type="dxa"/>
          </w:tcPr>
          <w:p w:rsidR="00D51C27" w:rsidRDefault="00D51C27">
            <w:pPr>
              <w:pStyle w:val="ConsPlusNormal"/>
            </w:pPr>
            <w:r>
              <w:t>МБУЗ Городская поликлиника N 11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21</w:t>
            </w:r>
          </w:p>
        </w:tc>
        <w:tc>
          <w:tcPr>
            <w:tcW w:w="7483" w:type="dxa"/>
          </w:tcPr>
          <w:p w:rsidR="00D51C27" w:rsidRDefault="00D51C27">
            <w:pPr>
              <w:pStyle w:val="ConsPlusNormal"/>
            </w:pPr>
            <w:r>
              <w:t>МБУЗ Городская поликлиника N 12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22</w:t>
            </w:r>
          </w:p>
        </w:tc>
        <w:tc>
          <w:tcPr>
            <w:tcW w:w="7483" w:type="dxa"/>
          </w:tcPr>
          <w:p w:rsidR="00D51C27" w:rsidRDefault="00D51C27">
            <w:pPr>
              <w:pStyle w:val="ConsPlusNormal"/>
            </w:pPr>
            <w:r>
              <w:t>МБУЗ Городская поликлиника N 13 "Калининская"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23</w:t>
            </w:r>
          </w:p>
        </w:tc>
        <w:tc>
          <w:tcPr>
            <w:tcW w:w="7483" w:type="dxa"/>
          </w:tcPr>
          <w:p w:rsidR="00D51C27" w:rsidRDefault="00D51C27">
            <w:pPr>
              <w:pStyle w:val="ConsPlusNormal"/>
            </w:pPr>
            <w:r>
              <w:t>МБУЗ Городская поликлиника N 14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24</w:t>
            </w:r>
          </w:p>
        </w:tc>
        <w:tc>
          <w:tcPr>
            <w:tcW w:w="7483" w:type="dxa"/>
          </w:tcPr>
          <w:p w:rsidR="00D51C27" w:rsidRDefault="00D51C27">
            <w:pPr>
              <w:pStyle w:val="ConsPlusNormal"/>
            </w:pPr>
            <w:r>
              <w:t>МБУЗ Городская поликлиника N 15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25</w:t>
            </w:r>
          </w:p>
        </w:tc>
        <w:tc>
          <w:tcPr>
            <w:tcW w:w="7483" w:type="dxa"/>
          </w:tcPr>
          <w:p w:rsidR="00D51C27" w:rsidRDefault="00D51C27">
            <w:pPr>
              <w:pStyle w:val="ConsPlusNormal"/>
            </w:pPr>
            <w:r>
              <w:t>МБУЗ Городская поликлиника N 16</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26</w:t>
            </w:r>
          </w:p>
        </w:tc>
        <w:tc>
          <w:tcPr>
            <w:tcW w:w="7483" w:type="dxa"/>
          </w:tcPr>
          <w:p w:rsidR="00D51C27" w:rsidRDefault="00D51C27">
            <w:pPr>
              <w:pStyle w:val="ConsPlusNormal"/>
            </w:pPr>
            <w:r>
              <w:t>МБУЗ Городская поликлиника N 17</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27</w:t>
            </w:r>
          </w:p>
        </w:tc>
        <w:tc>
          <w:tcPr>
            <w:tcW w:w="7483" w:type="dxa"/>
          </w:tcPr>
          <w:p w:rsidR="00D51C27" w:rsidRDefault="00D51C27">
            <w:pPr>
              <w:pStyle w:val="ConsPlusNormal"/>
            </w:pPr>
            <w:r>
              <w:t>МБУЗ Городская поликлиника N 19</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28</w:t>
            </w:r>
          </w:p>
        </w:tc>
        <w:tc>
          <w:tcPr>
            <w:tcW w:w="7483" w:type="dxa"/>
          </w:tcPr>
          <w:p w:rsidR="00D51C27" w:rsidRDefault="00D51C27">
            <w:pPr>
              <w:pStyle w:val="ConsPlusNormal"/>
            </w:pPr>
            <w:r>
              <w:t>МБУЗ Городская поликлиника N 22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29</w:t>
            </w:r>
          </w:p>
        </w:tc>
        <w:tc>
          <w:tcPr>
            <w:tcW w:w="7483" w:type="dxa"/>
          </w:tcPr>
          <w:p w:rsidR="00D51C27" w:rsidRDefault="00D51C27">
            <w:pPr>
              <w:pStyle w:val="ConsPlusNormal"/>
            </w:pPr>
            <w:r>
              <w:t>МБУЗ Городская поликлиника N 23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30</w:t>
            </w:r>
          </w:p>
        </w:tc>
        <w:tc>
          <w:tcPr>
            <w:tcW w:w="7483" w:type="dxa"/>
          </w:tcPr>
          <w:p w:rsidR="00D51C27" w:rsidRDefault="00D51C27">
            <w:pPr>
              <w:pStyle w:val="ConsPlusNormal"/>
            </w:pPr>
            <w:r>
              <w:t>МБУЗ Городская поликлиника N 25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31</w:t>
            </w:r>
          </w:p>
        </w:tc>
        <w:tc>
          <w:tcPr>
            <w:tcW w:w="7483" w:type="dxa"/>
          </w:tcPr>
          <w:p w:rsidR="00D51C27" w:rsidRDefault="00D51C27">
            <w:pPr>
              <w:pStyle w:val="ConsPlusNormal"/>
            </w:pPr>
            <w:r>
              <w:t>МБУЗ Городская поликлиника N 26</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32</w:t>
            </w:r>
          </w:p>
        </w:tc>
        <w:tc>
          <w:tcPr>
            <w:tcW w:w="7483" w:type="dxa"/>
          </w:tcPr>
          <w:p w:rsidR="00D51C27" w:rsidRDefault="00D51C27">
            <w:pPr>
              <w:pStyle w:val="ConsPlusNormal"/>
            </w:pPr>
            <w:r>
              <w:t>МБУЗ Городская поликлиника N 27</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33</w:t>
            </w:r>
          </w:p>
        </w:tc>
        <w:tc>
          <w:tcPr>
            <w:tcW w:w="7483" w:type="dxa"/>
          </w:tcPr>
          <w:p w:rsidR="00D51C27" w:rsidRDefault="00D51C27">
            <w:pPr>
              <w:pStyle w:val="ConsPlusNormal"/>
            </w:pPr>
            <w:r>
              <w:t>МБУЗ Детская городская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34</w:t>
            </w:r>
          </w:p>
        </w:tc>
        <w:tc>
          <w:tcPr>
            <w:tcW w:w="7483" w:type="dxa"/>
          </w:tcPr>
          <w:p w:rsidR="00D51C27" w:rsidRDefault="00D51C27">
            <w:pPr>
              <w:pStyle w:val="ConsPlusNormal"/>
            </w:pPr>
            <w:r>
              <w:t>МБУЗ Детская городская поликлиника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35</w:t>
            </w:r>
          </w:p>
        </w:tc>
        <w:tc>
          <w:tcPr>
            <w:tcW w:w="7483" w:type="dxa"/>
          </w:tcPr>
          <w:p w:rsidR="00D51C27" w:rsidRDefault="00D51C27">
            <w:pPr>
              <w:pStyle w:val="ConsPlusNormal"/>
            </w:pPr>
            <w:r>
              <w:t>МБУЗ Детская городская поликлиника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36</w:t>
            </w:r>
          </w:p>
        </w:tc>
        <w:tc>
          <w:tcPr>
            <w:tcW w:w="7483" w:type="dxa"/>
          </w:tcPr>
          <w:p w:rsidR="00D51C27" w:rsidRDefault="00D51C27">
            <w:pPr>
              <w:pStyle w:val="ConsPlusNormal"/>
            </w:pPr>
            <w:r>
              <w:t>МБУЗ Детская городская поликлиника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37</w:t>
            </w:r>
          </w:p>
        </w:tc>
        <w:tc>
          <w:tcPr>
            <w:tcW w:w="7483" w:type="dxa"/>
          </w:tcPr>
          <w:p w:rsidR="00D51C27" w:rsidRDefault="00D51C27">
            <w:pPr>
              <w:pStyle w:val="ConsPlusNormal"/>
            </w:pPr>
            <w:r>
              <w:t>МБУЗ Детская городская поликлиника N 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38</w:t>
            </w:r>
          </w:p>
        </w:tc>
        <w:tc>
          <w:tcPr>
            <w:tcW w:w="7483" w:type="dxa"/>
          </w:tcPr>
          <w:p w:rsidR="00D51C27" w:rsidRDefault="00D51C27">
            <w:pPr>
              <w:pStyle w:val="ConsPlusNormal"/>
            </w:pPr>
            <w:r>
              <w:t>МБУЗ Детская городская поликлиника N 6</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39</w:t>
            </w:r>
          </w:p>
        </w:tc>
        <w:tc>
          <w:tcPr>
            <w:tcW w:w="7483" w:type="dxa"/>
          </w:tcPr>
          <w:p w:rsidR="00D51C27" w:rsidRDefault="00D51C27">
            <w:pPr>
              <w:pStyle w:val="ConsPlusNormal"/>
            </w:pPr>
            <w:r>
              <w:t>МБУЗ Детская городская поликлиника N 7</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40</w:t>
            </w:r>
          </w:p>
        </w:tc>
        <w:tc>
          <w:tcPr>
            <w:tcW w:w="7483" w:type="dxa"/>
          </w:tcPr>
          <w:p w:rsidR="00D51C27" w:rsidRDefault="00D51C27">
            <w:pPr>
              <w:pStyle w:val="ConsPlusNormal"/>
            </w:pPr>
            <w:r>
              <w:t>МБУЗ Детская городская поликлиника N 8</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41</w:t>
            </w:r>
          </w:p>
        </w:tc>
        <w:tc>
          <w:tcPr>
            <w:tcW w:w="7483" w:type="dxa"/>
          </w:tcPr>
          <w:p w:rsidR="00D51C27" w:rsidRDefault="00D51C27">
            <w:pPr>
              <w:pStyle w:val="ConsPlusNormal"/>
            </w:pPr>
            <w:r>
              <w:t>МБУЗ Детская городская поликлиника N 9</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42</w:t>
            </w:r>
          </w:p>
        </w:tc>
        <w:tc>
          <w:tcPr>
            <w:tcW w:w="7483" w:type="dxa"/>
          </w:tcPr>
          <w:p w:rsidR="00D51C27" w:rsidRDefault="00D51C27">
            <w:pPr>
              <w:pStyle w:val="ConsPlusNormal"/>
            </w:pPr>
            <w:r>
              <w:t>МБУЗ Стоматологическая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43</w:t>
            </w:r>
          </w:p>
        </w:tc>
        <w:tc>
          <w:tcPr>
            <w:tcW w:w="7483" w:type="dxa"/>
          </w:tcPr>
          <w:p w:rsidR="00D51C27" w:rsidRDefault="00D51C27">
            <w:pPr>
              <w:pStyle w:val="ConsPlusNormal"/>
            </w:pPr>
            <w:r>
              <w:t>МАУЗ Стоматологическая поликлиника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44</w:t>
            </w:r>
          </w:p>
        </w:tc>
        <w:tc>
          <w:tcPr>
            <w:tcW w:w="7483" w:type="dxa"/>
          </w:tcPr>
          <w:p w:rsidR="00D51C27" w:rsidRDefault="00D51C27">
            <w:pPr>
              <w:pStyle w:val="ConsPlusNormal"/>
            </w:pPr>
            <w:r>
              <w:t>МБУЗ Стоматологическая поликлиника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45</w:t>
            </w:r>
          </w:p>
        </w:tc>
        <w:tc>
          <w:tcPr>
            <w:tcW w:w="7483" w:type="dxa"/>
          </w:tcPr>
          <w:p w:rsidR="00D51C27" w:rsidRDefault="00D51C27">
            <w:pPr>
              <w:pStyle w:val="ConsPlusNormal"/>
            </w:pPr>
            <w:r>
              <w:t>МБУЗ Детская стоматологическая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46</w:t>
            </w:r>
          </w:p>
        </w:tc>
        <w:tc>
          <w:tcPr>
            <w:tcW w:w="7483" w:type="dxa"/>
          </w:tcPr>
          <w:p w:rsidR="00D51C27" w:rsidRDefault="00D51C27">
            <w:pPr>
              <w:pStyle w:val="ConsPlusNormal"/>
            </w:pPr>
            <w:r>
              <w:t>МБУЗ Детская стоматологическая поликлиника N 2</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47</w:t>
            </w:r>
          </w:p>
        </w:tc>
        <w:tc>
          <w:tcPr>
            <w:tcW w:w="7483" w:type="dxa"/>
          </w:tcPr>
          <w:p w:rsidR="00D51C27" w:rsidRDefault="00D51C27">
            <w:pPr>
              <w:pStyle w:val="ConsPlusNormal"/>
            </w:pPr>
            <w:r>
              <w:t>ГБУЗ Детская стоматологическая поликлиника N 3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48</w:t>
            </w:r>
          </w:p>
        </w:tc>
        <w:tc>
          <w:tcPr>
            <w:tcW w:w="7483" w:type="dxa"/>
          </w:tcPr>
          <w:p w:rsidR="00D51C27" w:rsidRDefault="00D51C27">
            <w:pPr>
              <w:pStyle w:val="ConsPlusNormal"/>
            </w:pPr>
            <w:r>
              <w:t>МБУЗ Участковая больница "Старокорсунская"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49</w:t>
            </w:r>
          </w:p>
        </w:tc>
        <w:tc>
          <w:tcPr>
            <w:tcW w:w="7483" w:type="dxa"/>
          </w:tcPr>
          <w:p w:rsidR="00D51C27" w:rsidRDefault="00D51C27">
            <w:pPr>
              <w:pStyle w:val="ConsPlusNormal"/>
            </w:pPr>
            <w:r>
              <w:t xml:space="preserve">ГБУЗ "Краевой клинический госпиталь для ветеранов войн им. проф. В.К. </w:t>
            </w:r>
            <w:proofErr w:type="spellStart"/>
            <w:r>
              <w:t>Красовитова</w:t>
            </w:r>
            <w:proofErr w:type="spellEnd"/>
            <w:r>
              <w:t>"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50</w:t>
            </w:r>
          </w:p>
        </w:tc>
        <w:tc>
          <w:tcPr>
            <w:tcW w:w="7483" w:type="dxa"/>
          </w:tcPr>
          <w:p w:rsidR="00D51C27" w:rsidRDefault="00D51C27">
            <w:pPr>
              <w:pStyle w:val="ConsPlusNormal"/>
            </w:pPr>
            <w:r>
              <w:t xml:space="preserve">ГБУЗ "Научно-исследовательский институт - Краевая клиническая больница N </w:t>
            </w:r>
            <w:r>
              <w:lastRenderedPageBreak/>
              <w:t xml:space="preserve">1 имени профессора С.В. </w:t>
            </w:r>
            <w:proofErr w:type="spellStart"/>
            <w:r>
              <w:t>Очаповского</w:t>
            </w:r>
            <w:proofErr w:type="spellEnd"/>
            <w:r>
              <w:t>" министерства здравоохранения Краснодарского края</w:t>
            </w:r>
          </w:p>
        </w:tc>
        <w:tc>
          <w:tcPr>
            <w:tcW w:w="1531" w:type="dxa"/>
          </w:tcPr>
          <w:p w:rsidR="00D51C27" w:rsidRDefault="00D51C27">
            <w:pPr>
              <w:pStyle w:val="ConsPlusNormal"/>
              <w:jc w:val="center"/>
            </w:pPr>
            <w:r>
              <w:lastRenderedPageBreak/>
              <w:t>+</w:t>
            </w:r>
          </w:p>
        </w:tc>
      </w:tr>
      <w:tr w:rsidR="00D51C27">
        <w:tc>
          <w:tcPr>
            <w:tcW w:w="558" w:type="dxa"/>
          </w:tcPr>
          <w:p w:rsidR="00D51C27" w:rsidRDefault="00D51C27">
            <w:pPr>
              <w:pStyle w:val="ConsPlusNormal"/>
              <w:jc w:val="center"/>
            </w:pPr>
            <w:r>
              <w:lastRenderedPageBreak/>
              <w:t>51</w:t>
            </w:r>
          </w:p>
        </w:tc>
        <w:tc>
          <w:tcPr>
            <w:tcW w:w="7483" w:type="dxa"/>
          </w:tcPr>
          <w:p w:rsidR="00D51C27" w:rsidRDefault="00D51C27">
            <w:pPr>
              <w:pStyle w:val="ConsPlusNormal"/>
            </w:pPr>
            <w:r>
              <w:t>ГБУЗ "Краевая больница N 3"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52</w:t>
            </w:r>
          </w:p>
        </w:tc>
        <w:tc>
          <w:tcPr>
            <w:tcW w:w="7483" w:type="dxa"/>
          </w:tcPr>
          <w:p w:rsidR="00D51C27" w:rsidRDefault="00D51C27">
            <w:pPr>
              <w:pStyle w:val="ConsPlusNormal"/>
            </w:pPr>
            <w:r>
              <w:t>ГБУЗ "Клинический онкологический диспансер N 1"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53</w:t>
            </w:r>
          </w:p>
        </w:tc>
        <w:tc>
          <w:tcPr>
            <w:tcW w:w="7483" w:type="dxa"/>
          </w:tcPr>
          <w:p w:rsidR="00D51C27" w:rsidRDefault="00D51C27">
            <w:pPr>
              <w:pStyle w:val="ConsPlusNormal"/>
            </w:pPr>
            <w:r>
              <w:t>ГБУЗ "Детская краевая клиническая больница"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54</w:t>
            </w:r>
          </w:p>
        </w:tc>
        <w:tc>
          <w:tcPr>
            <w:tcW w:w="7483" w:type="dxa"/>
          </w:tcPr>
          <w:p w:rsidR="00D51C27" w:rsidRDefault="00D51C27">
            <w:pPr>
              <w:pStyle w:val="ConsPlusNormal"/>
            </w:pPr>
            <w:r>
              <w:t>ГБУЗ "Краевая клиническая стоматологическая поликлиника"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55</w:t>
            </w:r>
          </w:p>
        </w:tc>
        <w:tc>
          <w:tcPr>
            <w:tcW w:w="7483" w:type="dxa"/>
          </w:tcPr>
          <w:p w:rsidR="00D51C27" w:rsidRDefault="00D51C27">
            <w:pPr>
              <w:pStyle w:val="ConsPlusNormal"/>
            </w:pPr>
            <w:r>
              <w:t>ГБУЗ "Специализированная клиническая инфекционная больница"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56</w:t>
            </w:r>
          </w:p>
        </w:tc>
        <w:tc>
          <w:tcPr>
            <w:tcW w:w="7483" w:type="dxa"/>
          </w:tcPr>
          <w:p w:rsidR="00D51C27" w:rsidRDefault="00D51C27">
            <w:pPr>
              <w:pStyle w:val="ConsPlusNormal"/>
            </w:pPr>
            <w:r>
              <w:t>ГБУЗ "Специализированная клиническая детская инфекционная больница"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57</w:t>
            </w:r>
          </w:p>
        </w:tc>
        <w:tc>
          <w:tcPr>
            <w:tcW w:w="7483" w:type="dxa"/>
          </w:tcPr>
          <w:p w:rsidR="00D51C27" w:rsidRDefault="00D51C27">
            <w:pPr>
              <w:pStyle w:val="ConsPlusNormal"/>
            </w:pPr>
            <w:r>
              <w:t>Федеральное казенное учреждение здравоохранения "Медико-санитарная часть Министерства внутренних дел Российской Федерации по Краснодарскому краю"</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58</w:t>
            </w:r>
          </w:p>
        </w:tc>
        <w:tc>
          <w:tcPr>
            <w:tcW w:w="7483" w:type="dxa"/>
          </w:tcPr>
          <w:p w:rsidR="00D51C27" w:rsidRDefault="00D51C27">
            <w:pPr>
              <w:pStyle w:val="ConsPlusNormal"/>
            </w:pPr>
            <w:r>
              <w:t xml:space="preserve">Государственное бюджетное образовательное учреждение (далее - ГБОУ) высшего профессионального образования "Кубанский государственный медицинский университет" Министерства здравоохранения Российской Федерации (Базовая акушерско-гинекологическая клиника ГБОУ ВПО </w:t>
            </w:r>
            <w:proofErr w:type="spellStart"/>
            <w:r>
              <w:t>КубГМУ</w:t>
            </w:r>
            <w:proofErr w:type="spellEnd"/>
            <w:r>
              <w:t xml:space="preserve"> Минздрава России)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59</w:t>
            </w:r>
          </w:p>
        </w:tc>
        <w:tc>
          <w:tcPr>
            <w:tcW w:w="7483" w:type="dxa"/>
          </w:tcPr>
          <w:p w:rsidR="00D51C27" w:rsidRDefault="00D51C27">
            <w:pPr>
              <w:pStyle w:val="ConsPlusNormal"/>
            </w:pPr>
            <w:r>
              <w:t xml:space="preserve">ГБОУ высшего профессионального образования "Кубанский государственный медицинский университет" Министерства здравоохранения Российской Федерации (Стоматологическая поликлиника ГБОУ ВПО </w:t>
            </w:r>
            <w:proofErr w:type="spellStart"/>
            <w:r>
              <w:t>КубГМУ</w:t>
            </w:r>
            <w:proofErr w:type="spellEnd"/>
            <w:r>
              <w:t xml:space="preserve"> Минздрава России)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60</w:t>
            </w:r>
          </w:p>
        </w:tc>
        <w:tc>
          <w:tcPr>
            <w:tcW w:w="7483" w:type="dxa"/>
          </w:tcPr>
          <w:p w:rsidR="00D51C27" w:rsidRDefault="00D51C27">
            <w:pPr>
              <w:pStyle w:val="ConsPlusNormal"/>
            </w:pPr>
            <w:r>
              <w:t>ГБУЗ "Центр медицинской профилактики"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61</w:t>
            </w:r>
          </w:p>
        </w:tc>
        <w:tc>
          <w:tcPr>
            <w:tcW w:w="7483" w:type="dxa"/>
          </w:tcPr>
          <w:p w:rsidR="00D51C27" w:rsidRDefault="00D51C27">
            <w:pPr>
              <w:pStyle w:val="ConsPlusNormal"/>
            </w:pPr>
            <w:r>
              <w:t>ГБУЗ "Бюро судебно-медицинской экспертизы"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62</w:t>
            </w:r>
          </w:p>
        </w:tc>
        <w:tc>
          <w:tcPr>
            <w:tcW w:w="7483" w:type="dxa"/>
          </w:tcPr>
          <w:p w:rsidR="00D51C27" w:rsidRDefault="00D51C27">
            <w:pPr>
              <w:pStyle w:val="ConsPlusNormal"/>
            </w:pPr>
            <w:r>
              <w:t>ГБУЗ "Клинический центр профилактики и борьбы со СПИД"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63</w:t>
            </w:r>
          </w:p>
        </w:tc>
        <w:tc>
          <w:tcPr>
            <w:tcW w:w="7483" w:type="dxa"/>
          </w:tcPr>
          <w:p w:rsidR="00D51C27" w:rsidRDefault="00D51C27">
            <w:pPr>
              <w:pStyle w:val="ConsPlusNormal"/>
            </w:pPr>
            <w:r>
              <w:t>ГБУЗ "Краевой центр охраны здоровья семьи и репродукции"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64</w:t>
            </w:r>
          </w:p>
        </w:tc>
        <w:tc>
          <w:tcPr>
            <w:tcW w:w="7483" w:type="dxa"/>
          </w:tcPr>
          <w:p w:rsidR="00D51C27" w:rsidRDefault="00D51C27">
            <w:pPr>
              <w:pStyle w:val="ConsPlusNormal"/>
            </w:pPr>
            <w:r>
              <w:t>ГБУЗ "Региональный центр медицины катастроф"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65</w:t>
            </w:r>
          </w:p>
        </w:tc>
        <w:tc>
          <w:tcPr>
            <w:tcW w:w="7483" w:type="dxa"/>
          </w:tcPr>
          <w:p w:rsidR="00D51C27" w:rsidRDefault="00D51C27">
            <w:pPr>
              <w:pStyle w:val="ConsPlusNormal"/>
            </w:pPr>
            <w:r>
              <w:t>ГБУЗ "Медицинский информационно-аналитический центр"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66</w:t>
            </w:r>
          </w:p>
        </w:tc>
        <w:tc>
          <w:tcPr>
            <w:tcW w:w="7483" w:type="dxa"/>
          </w:tcPr>
          <w:p w:rsidR="00D51C27" w:rsidRDefault="00D51C27">
            <w:pPr>
              <w:pStyle w:val="ConsPlusNormal"/>
            </w:pPr>
            <w:r>
              <w:t>ГБУЗ "Краевой детский центр медицинской реабилитации"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67</w:t>
            </w:r>
          </w:p>
        </w:tc>
        <w:tc>
          <w:tcPr>
            <w:tcW w:w="7483" w:type="dxa"/>
          </w:tcPr>
          <w:p w:rsidR="00D51C27" w:rsidRDefault="00D51C27">
            <w:pPr>
              <w:pStyle w:val="ConsPlusNormal"/>
            </w:pPr>
            <w:r>
              <w:t>ГБУЗ "Клинический кожно-венерологический диспансер"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68</w:t>
            </w:r>
          </w:p>
        </w:tc>
        <w:tc>
          <w:tcPr>
            <w:tcW w:w="7483" w:type="dxa"/>
          </w:tcPr>
          <w:p w:rsidR="00D51C27" w:rsidRDefault="00D51C27">
            <w:pPr>
              <w:pStyle w:val="ConsPlusNormal"/>
            </w:pPr>
            <w:r>
              <w:t>ГБУЗ "Клинический противотуберкулезный диспансер"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69</w:t>
            </w:r>
          </w:p>
        </w:tc>
        <w:tc>
          <w:tcPr>
            <w:tcW w:w="7483" w:type="dxa"/>
          </w:tcPr>
          <w:p w:rsidR="00D51C27" w:rsidRDefault="00D51C27">
            <w:pPr>
              <w:pStyle w:val="ConsPlusNormal"/>
            </w:pPr>
            <w:r>
              <w:t>ГБУЗ "Специализированная клиническая психиатрическая больница N 1"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70</w:t>
            </w:r>
          </w:p>
        </w:tc>
        <w:tc>
          <w:tcPr>
            <w:tcW w:w="7483" w:type="dxa"/>
          </w:tcPr>
          <w:p w:rsidR="00D51C27" w:rsidRDefault="00D51C27">
            <w:pPr>
              <w:pStyle w:val="ConsPlusNormal"/>
            </w:pPr>
            <w:r>
              <w:t>ГБУЗ "Специализированная психиатрическая больница N 7"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71</w:t>
            </w:r>
          </w:p>
        </w:tc>
        <w:tc>
          <w:tcPr>
            <w:tcW w:w="7483" w:type="dxa"/>
          </w:tcPr>
          <w:p w:rsidR="00D51C27" w:rsidRDefault="00D51C27">
            <w:pPr>
              <w:pStyle w:val="ConsPlusNormal"/>
            </w:pPr>
            <w:r>
              <w:t>ГБУЗ "Наркологический диспансер"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72</w:t>
            </w:r>
          </w:p>
        </w:tc>
        <w:tc>
          <w:tcPr>
            <w:tcW w:w="7483" w:type="dxa"/>
          </w:tcPr>
          <w:p w:rsidR="00D51C27" w:rsidRDefault="00D51C27">
            <w:pPr>
              <w:pStyle w:val="ConsPlusNormal"/>
            </w:pPr>
            <w:r>
              <w:t>ГБУЗ "Детский санаторий "Тополек"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73</w:t>
            </w:r>
          </w:p>
        </w:tc>
        <w:tc>
          <w:tcPr>
            <w:tcW w:w="7483" w:type="dxa"/>
          </w:tcPr>
          <w:p w:rsidR="00D51C27" w:rsidRDefault="00D51C27">
            <w:pPr>
              <w:pStyle w:val="ConsPlusNormal"/>
            </w:pPr>
            <w:r>
              <w:t>ГБУЗ "Детский санаторий для больных туберкулезом "Ромашка"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74</w:t>
            </w:r>
          </w:p>
        </w:tc>
        <w:tc>
          <w:tcPr>
            <w:tcW w:w="7483" w:type="dxa"/>
          </w:tcPr>
          <w:p w:rsidR="00D51C27" w:rsidRDefault="00D51C27">
            <w:pPr>
              <w:pStyle w:val="ConsPlusNormal"/>
            </w:pPr>
            <w:r>
              <w:t>ГБУЗ "Детский санаторий для больных и инфицированных туберкулезом "Василек"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75</w:t>
            </w:r>
          </w:p>
        </w:tc>
        <w:tc>
          <w:tcPr>
            <w:tcW w:w="7483" w:type="dxa"/>
          </w:tcPr>
          <w:p w:rsidR="00D51C27" w:rsidRDefault="00D51C27">
            <w:pPr>
              <w:pStyle w:val="ConsPlusNormal"/>
            </w:pPr>
            <w:r>
              <w:t>ГБУЗ "Дом ребенка специализированный для детей с органическим поражением центральной нервной системы с нарушением психики N 1"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76</w:t>
            </w:r>
          </w:p>
        </w:tc>
        <w:tc>
          <w:tcPr>
            <w:tcW w:w="7483" w:type="dxa"/>
          </w:tcPr>
          <w:p w:rsidR="00D51C27" w:rsidRDefault="00D51C27">
            <w:pPr>
              <w:pStyle w:val="ConsPlusNormal"/>
            </w:pPr>
            <w:r>
              <w:t>ГБУЗ "Станция переливания крови"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77</w:t>
            </w:r>
          </w:p>
        </w:tc>
        <w:tc>
          <w:tcPr>
            <w:tcW w:w="7483" w:type="dxa"/>
          </w:tcPr>
          <w:p w:rsidR="00D51C27" w:rsidRDefault="00D51C27">
            <w:pPr>
              <w:pStyle w:val="ConsPlusNormal"/>
            </w:pPr>
            <w:r>
              <w:t>Муниципальное казенное учреждение здравоохранения (далее - МКУЗ) Хоспис детский</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78</w:t>
            </w:r>
          </w:p>
        </w:tc>
        <w:tc>
          <w:tcPr>
            <w:tcW w:w="7483" w:type="dxa"/>
          </w:tcPr>
          <w:p w:rsidR="00D51C27" w:rsidRDefault="00D51C27">
            <w:pPr>
              <w:pStyle w:val="ConsPlusNormal"/>
            </w:pPr>
            <w:r>
              <w:t>МБУЗ Центр реабилитации "Источник"</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79</w:t>
            </w:r>
          </w:p>
        </w:tc>
        <w:tc>
          <w:tcPr>
            <w:tcW w:w="7483" w:type="dxa"/>
          </w:tcPr>
          <w:p w:rsidR="00D51C27" w:rsidRDefault="00D51C27">
            <w:pPr>
              <w:pStyle w:val="ConsPlusNormal"/>
            </w:pPr>
            <w:r>
              <w:t>ГБУЗ Бюро патологоанатомическое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80</w:t>
            </w:r>
          </w:p>
        </w:tc>
        <w:tc>
          <w:tcPr>
            <w:tcW w:w="7483" w:type="dxa"/>
          </w:tcPr>
          <w:p w:rsidR="00D51C27" w:rsidRDefault="00D51C27">
            <w:pPr>
              <w:pStyle w:val="ConsPlusNormal"/>
            </w:pPr>
            <w:r>
              <w:t>Медицинское бюджетное учреждение (далее - МБУ) "Краснодарский медицинский информационно-вычислительный центр"</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81</w:t>
            </w:r>
          </w:p>
        </w:tc>
        <w:tc>
          <w:tcPr>
            <w:tcW w:w="7483" w:type="dxa"/>
          </w:tcPr>
          <w:p w:rsidR="00D51C27" w:rsidRDefault="00D51C27">
            <w:pPr>
              <w:pStyle w:val="ConsPlusNormal"/>
            </w:pPr>
            <w:r>
              <w:t>Открытое акционерное общество (далее ОАО) "Центр восстановительной медицины и реабилитации "</w:t>
            </w:r>
            <w:proofErr w:type="gramStart"/>
            <w:r>
              <w:t>Краснодарская</w:t>
            </w:r>
            <w:proofErr w:type="gramEnd"/>
            <w:r>
              <w:t xml:space="preserve"> </w:t>
            </w:r>
            <w:proofErr w:type="spellStart"/>
            <w:r>
              <w:t>бальнеолечебница</w:t>
            </w:r>
            <w:proofErr w:type="spellEnd"/>
            <w:r>
              <w:t>"</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82</w:t>
            </w:r>
          </w:p>
        </w:tc>
        <w:tc>
          <w:tcPr>
            <w:tcW w:w="7483" w:type="dxa"/>
          </w:tcPr>
          <w:p w:rsidR="00D51C27" w:rsidRDefault="00D51C27">
            <w:pPr>
              <w:pStyle w:val="ConsPlusNormal"/>
            </w:pPr>
            <w:r>
              <w:t>Федеральное государственное бюджетное учреждение (далее - ФГБУ) "Межотраслевой научно-технический комплекс "Микрохирургия глаза" имени академика С.И. Федорова" Министерства здравоохранения Российской Федерации (Краснодарский филиал ФГБУ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83</w:t>
            </w:r>
          </w:p>
        </w:tc>
        <w:tc>
          <w:tcPr>
            <w:tcW w:w="7483" w:type="dxa"/>
          </w:tcPr>
          <w:p w:rsidR="00D51C27" w:rsidRDefault="00D51C27">
            <w:pPr>
              <w:pStyle w:val="ConsPlusNormal"/>
            </w:pPr>
            <w:r>
              <w:t>ООО "</w:t>
            </w:r>
            <w:proofErr w:type="spellStart"/>
            <w:r>
              <w:t>Фрезениус</w:t>
            </w:r>
            <w:proofErr w:type="spellEnd"/>
            <w:r>
              <w:t xml:space="preserve"> </w:t>
            </w:r>
            <w:proofErr w:type="spellStart"/>
            <w:r>
              <w:t>Медикал</w:t>
            </w:r>
            <w:proofErr w:type="spellEnd"/>
            <w:r>
              <w:t xml:space="preserve"> </w:t>
            </w:r>
            <w:proofErr w:type="spellStart"/>
            <w:r>
              <w:t>Кеа</w:t>
            </w:r>
            <w:proofErr w:type="spellEnd"/>
            <w:r>
              <w:t xml:space="preserve"> Кубань"</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84</w:t>
            </w:r>
          </w:p>
        </w:tc>
        <w:tc>
          <w:tcPr>
            <w:tcW w:w="7483" w:type="dxa"/>
          </w:tcPr>
          <w:p w:rsidR="00D51C27" w:rsidRDefault="00D51C27">
            <w:pPr>
              <w:pStyle w:val="ConsPlusNormal"/>
            </w:pPr>
            <w:r>
              <w:t>ООО Медицинский центр "НЕФРОС"</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85</w:t>
            </w:r>
          </w:p>
        </w:tc>
        <w:tc>
          <w:tcPr>
            <w:tcW w:w="7483" w:type="dxa"/>
          </w:tcPr>
          <w:p w:rsidR="00D51C27" w:rsidRDefault="00D51C27">
            <w:pPr>
              <w:pStyle w:val="ConsPlusNormal"/>
            </w:pPr>
            <w:r>
              <w:t xml:space="preserve">ООО "Лечебно-диагностический центр Международного института биологических </w:t>
            </w:r>
            <w:proofErr w:type="gramStart"/>
            <w:r>
              <w:t>систем-Краснодар</w:t>
            </w:r>
            <w:proofErr w:type="gramEnd"/>
            <w:r>
              <w:t>"</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86</w:t>
            </w:r>
          </w:p>
        </w:tc>
        <w:tc>
          <w:tcPr>
            <w:tcW w:w="7483" w:type="dxa"/>
          </w:tcPr>
          <w:p w:rsidR="00D51C27" w:rsidRDefault="00D51C27">
            <w:pPr>
              <w:pStyle w:val="ConsPlusNormal"/>
            </w:pPr>
            <w:r>
              <w:t>ООО совместное предприятие Медицинский центр экстракорпорального оплодотворения "ЭМБРИО"</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87</w:t>
            </w:r>
          </w:p>
        </w:tc>
        <w:tc>
          <w:tcPr>
            <w:tcW w:w="7483" w:type="dxa"/>
          </w:tcPr>
          <w:p w:rsidR="00D51C27" w:rsidRDefault="00D51C27">
            <w:pPr>
              <w:pStyle w:val="ConsPlusNormal"/>
            </w:pPr>
            <w:r>
              <w:t>ООО "Клиника лечебно-восстановительной медицины "Здоровье и долголетие"</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88</w:t>
            </w:r>
          </w:p>
        </w:tc>
        <w:tc>
          <w:tcPr>
            <w:tcW w:w="7483" w:type="dxa"/>
          </w:tcPr>
          <w:p w:rsidR="00D51C27" w:rsidRDefault="00D51C27">
            <w:pPr>
              <w:pStyle w:val="ConsPlusNormal"/>
            </w:pPr>
            <w:r>
              <w:t>ООО "Медико-санитарная часть ОАО "Международный аэропорт "Краснодар"</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88</w:t>
            </w:r>
          </w:p>
          <w:p w:rsidR="00D51C27" w:rsidRDefault="00D51C27">
            <w:pPr>
              <w:pStyle w:val="ConsPlusNormal"/>
            </w:pPr>
            <w:r>
              <w:t>в том числе в Территориальной программе ОМС: 70</w:t>
            </w:r>
          </w:p>
        </w:tc>
      </w:tr>
      <w:tr w:rsidR="00D51C27">
        <w:tc>
          <w:tcPr>
            <w:tcW w:w="9572" w:type="dxa"/>
            <w:gridSpan w:val="3"/>
          </w:tcPr>
          <w:p w:rsidR="00D51C27" w:rsidRDefault="00D51C27">
            <w:pPr>
              <w:pStyle w:val="ConsPlusNormal"/>
              <w:jc w:val="center"/>
            </w:pPr>
            <w:r>
              <w:t>Город Новороссийск</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 "Городская больница N 1"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 "Городская больница N 2"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 "Городская больница N 3"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 "Городская поликлиника N 4" управления здравоохранения администрации муниципального образования город Новороссийск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МБУ "Детская городская больница"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6</w:t>
            </w:r>
          </w:p>
        </w:tc>
        <w:tc>
          <w:tcPr>
            <w:tcW w:w="7483" w:type="dxa"/>
          </w:tcPr>
          <w:p w:rsidR="00D51C27" w:rsidRDefault="00D51C27">
            <w:pPr>
              <w:pStyle w:val="ConsPlusNormal"/>
            </w:pPr>
            <w:r>
              <w:t>МБУ "Детская городская поликлиника"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МБУ "Городская поликлиника N 1"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МБУ "Городская поликлиника N 2"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МБУ "Городская поликлиника N 3"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МБУ "Городская поликлиника N 4"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МБУ "Городская поликлиника N 5" управления здравоохранения администрации муниципального образования город Новороссийск</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12</w:t>
            </w:r>
          </w:p>
        </w:tc>
        <w:tc>
          <w:tcPr>
            <w:tcW w:w="7483" w:type="dxa"/>
          </w:tcPr>
          <w:p w:rsidR="00D51C27" w:rsidRDefault="00D51C27">
            <w:pPr>
              <w:pStyle w:val="ConsPlusNormal"/>
            </w:pPr>
            <w:r>
              <w:t>МБУ "Городская поликлиника N 6"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13</w:t>
            </w:r>
          </w:p>
        </w:tc>
        <w:tc>
          <w:tcPr>
            <w:tcW w:w="7483" w:type="dxa"/>
          </w:tcPr>
          <w:p w:rsidR="00D51C27" w:rsidRDefault="00D51C27">
            <w:pPr>
              <w:pStyle w:val="ConsPlusNormal"/>
            </w:pPr>
            <w:r>
              <w:t>ГБУЗ "Онкологический диспансер N 3"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14</w:t>
            </w:r>
          </w:p>
        </w:tc>
        <w:tc>
          <w:tcPr>
            <w:tcW w:w="7483" w:type="dxa"/>
          </w:tcPr>
          <w:p w:rsidR="00D51C27" w:rsidRDefault="00D51C27">
            <w:pPr>
              <w:pStyle w:val="ConsPlusNormal"/>
            </w:pPr>
            <w:r>
              <w:t>Муниципальное автономное учреждение (далее - МАУ) "Стоматологическая поликлиника N 1"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15</w:t>
            </w:r>
          </w:p>
        </w:tc>
        <w:tc>
          <w:tcPr>
            <w:tcW w:w="7483" w:type="dxa"/>
          </w:tcPr>
          <w:p w:rsidR="00D51C27" w:rsidRDefault="00D51C27">
            <w:pPr>
              <w:pStyle w:val="ConsPlusNormal"/>
            </w:pPr>
            <w:r>
              <w:t>МБУ "Детская стоматологическая поликлиника"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16</w:t>
            </w:r>
          </w:p>
        </w:tc>
        <w:tc>
          <w:tcPr>
            <w:tcW w:w="7483" w:type="dxa"/>
          </w:tcPr>
          <w:p w:rsidR="00D51C27" w:rsidRDefault="00D51C27">
            <w:pPr>
              <w:pStyle w:val="ConsPlusNormal"/>
            </w:pPr>
            <w:r>
              <w:t>МБУ "Участковая больница"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17</w:t>
            </w:r>
          </w:p>
        </w:tc>
        <w:tc>
          <w:tcPr>
            <w:tcW w:w="7483" w:type="dxa"/>
          </w:tcPr>
          <w:p w:rsidR="00D51C27" w:rsidRDefault="00D51C27">
            <w:pPr>
              <w:pStyle w:val="ConsPlusNormal"/>
            </w:pPr>
            <w:r>
              <w:t>МБУ "Амбулатория N 2"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18</w:t>
            </w:r>
          </w:p>
        </w:tc>
        <w:tc>
          <w:tcPr>
            <w:tcW w:w="7483" w:type="dxa"/>
          </w:tcPr>
          <w:p w:rsidR="00D51C27" w:rsidRDefault="00D51C27">
            <w:pPr>
              <w:pStyle w:val="ConsPlusNormal"/>
            </w:pPr>
            <w:r>
              <w:t>МБУ "Амбулатория N 3"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19</w:t>
            </w:r>
          </w:p>
        </w:tc>
        <w:tc>
          <w:tcPr>
            <w:tcW w:w="7483" w:type="dxa"/>
          </w:tcPr>
          <w:p w:rsidR="00D51C27" w:rsidRDefault="00D51C27">
            <w:pPr>
              <w:pStyle w:val="ConsPlusNormal"/>
            </w:pPr>
            <w:r>
              <w:t>ГБУЗ "Инфекционная больница N 3"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20</w:t>
            </w:r>
          </w:p>
        </w:tc>
        <w:tc>
          <w:tcPr>
            <w:tcW w:w="7483" w:type="dxa"/>
          </w:tcPr>
          <w:p w:rsidR="00D51C27" w:rsidRDefault="00D51C27">
            <w:pPr>
              <w:pStyle w:val="ConsPlusNormal"/>
            </w:pPr>
            <w:r>
              <w:t>НУЗ "Узловая больница на станции Новороссийск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21</w:t>
            </w:r>
          </w:p>
        </w:tc>
        <w:tc>
          <w:tcPr>
            <w:tcW w:w="7483" w:type="dxa"/>
          </w:tcPr>
          <w:p w:rsidR="00D51C27" w:rsidRDefault="00D51C27">
            <w:pPr>
              <w:pStyle w:val="ConsPlusNormal"/>
            </w:pPr>
            <w:r>
              <w:t>ГБУЗ "Противотуберкулезный диспансер N 23"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22</w:t>
            </w:r>
          </w:p>
        </w:tc>
        <w:tc>
          <w:tcPr>
            <w:tcW w:w="7483" w:type="dxa"/>
          </w:tcPr>
          <w:p w:rsidR="00D51C27" w:rsidRDefault="00D51C27">
            <w:pPr>
              <w:pStyle w:val="ConsPlusNormal"/>
            </w:pPr>
            <w:r>
              <w:t>ГБУЗ "Детский центр медицинской реабилитации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23</w:t>
            </w:r>
          </w:p>
        </w:tc>
        <w:tc>
          <w:tcPr>
            <w:tcW w:w="7483" w:type="dxa"/>
          </w:tcPr>
          <w:p w:rsidR="00D51C27" w:rsidRDefault="00D51C27">
            <w:pPr>
              <w:pStyle w:val="ConsPlusNormal"/>
            </w:pPr>
            <w:r>
              <w:t>ГБУЗ "Станция переливания крови N 4"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24</w:t>
            </w:r>
          </w:p>
        </w:tc>
        <w:tc>
          <w:tcPr>
            <w:tcW w:w="7483" w:type="dxa"/>
          </w:tcPr>
          <w:p w:rsidR="00D51C27" w:rsidRDefault="00D51C27">
            <w:pPr>
              <w:pStyle w:val="ConsPlusNormal"/>
            </w:pPr>
            <w:r>
              <w:t>ГБУЗ "Центр профилактики и борьбы со СПИД"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25</w:t>
            </w:r>
          </w:p>
        </w:tc>
        <w:tc>
          <w:tcPr>
            <w:tcW w:w="7483" w:type="dxa"/>
          </w:tcPr>
          <w:p w:rsidR="00D51C27" w:rsidRDefault="00D51C27">
            <w:pPr>
              <w:pStyle w:val="ConsPlusNormal"/>
            </w:pPr>
            <w:r>
              <w:t>МБУ "Станция скорой медицинской помощи" управления здравоохранения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26</w:t>
            </w:r>
          </w:p>
        </w:tc>
        <w:tc>
          <w:tcPr>
            <w:tcW w:w="7483" w:type="dxa"/>
          </w:tcPr>
          <w:p w:rsidR="00D51C27" w:rsidRDefault="00D51C27">
            <w:pPr>
              <w:pStyle w:val="ConsPlusNormal"/>
            </w:pPr>
            <w:r>
              <w:t>МБУ "Патологоанатомическое бюро"</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27</w:t>
            </w:r>
          </w:p>
        </w:tc>
        <w:tc>
          <w:tcPr>
            <w:tcW w:w="7483" w:type="dxa"/>
          </w:tcPr>
          <w:p w:rsidR="00D51C27" w:rsidRDefault="00D51C27">
            <w:pPr>
              <w:pStyle w:val="ConsPlusNormal"/>
            </w:pPr>
            <w:r>
              <w:t>МАУ "Перинатальный центр"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28</w:t>
            </w:r>
          </w:p>
        </w:tc>
        <w:tc>
          <w:tcPr>
            <w:tcW w:w="7483" w:type="dxa"/>
          </w:tcPr>
          <w:p w:rsidR="00D51C27" w:rsidRDefault="00D51C27">
            <w:pPr>
              <w:pStyle w:val="ConsPlusNormal"/>
            </w:pPr>
            <w:r>
              <w:t>МАУ "Клинико-диагностический центр" управления здравоохранения администрации города Новороссийска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29</w:t>
            </w:r>
          </w:p>
        </w:tc>
        <w:tc>
          <w:tcPr>
            <w:tcW w:w="7483" w:type="dxa"/>
          </w:tcPr>
          <w:p w:rsidR="00D51C27" w:rsidRDefault="00D51C27">
            <w:pPr>
              <w:pStyle w:val="ConsPlusNormal"/>
            </w:pPr>
            <w:r>
              <w:t>ФГБУЗ "Новороссийский клинический центр Федерального медико-биологического агентства"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29</w:t>
            </w:r>
          </w:p>
          <w:p w:rsidR="00D51C27" w:rsidRDefault="00D51C27">
            <w:pPr>
              <w:pStyle w:val="ConsPlusNormal"/>
            </w:pPr>
            <w:r>
              <w:lastRenderedPageBreak/>
              <w:t>в том числе в Территориальной программе ОМС: 25</w:t>
            </w:r>
          </w:p>
        </w:tc>
      </w:tr>
      <w:tr w:rsidR="00D51C27">
        <w:tc>
          <w:tcPr>
            <w:tcW w:w="9572" w:type="dxa"/>
            <w:gridSpan w:val="3"/>
          </w:tcPr>
          <w:p w:rsidR="00D51C27" w:rsidRDefault="00D51C27">
            <w:pPr>
              <w:pStyle w:val="ConsPlusNormal"/>
              <w:jc w:val="center"/>
            </w:pPr>
            <w:r>
              <w:lastRenderedPageBreak/>
              <w:t>Город-курорт Сочи</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города Сочи "Городская больница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города Сочи "Городская больница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МБУЗ города Сочи "Городская больница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МБУЗ города Сочи "Городская больница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МБУЗ города Сочи "Городская больница N 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ГБУЗ "Краевая больница N 4"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МБУЗ города Сочи "Городская больница N 8"</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МБУЗ города Сочи "Городская больница N 9"</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МБУЗ города Сочи "Городская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МБУЗ города Сочи "Городская поликлиника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МБУЗ города Сочи "Городская поликлиника N 5"</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12</w:t>
            </w:r>
          </w:p>
        </w:tc>
        <w:tc>
          <w:tcPr>
            <w:tcW w:w="7483" w:type="dxa"/>
          </w:tcPr>
          <w:p w:rsidR="00D51C27" w:rsidRDefault="00D51C27">
            <w:pPr>
              <w:pStyle w:val="ConsPlusNormal"/>
            </w:pPr>
            <w:r>
              <w:t>ГБУЗ "Инфекционная больница N 2"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13</w:t>
            </w:r>
          </w:p>
        </w:tc>
        <w:tc>
          <w:tcPr>
            <w:tcW w:w="7483" w:type="dxa"/>
          </w:tcPr>
          <w:p w:rsidR="00D51C27" w:rsidRDefault="00D51C27">
            <w:pPr>
              <w:pStyle w:val="ConsPlusNormal"/>
            </w:pPr>
            <w:r>
              <w:t>ГБУЗ "Онкологический диспансер N 2"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14</w:t>
            </w:r>
          </w:p>
        </w:tc>
        <w:tc>
          <w:tcPr>
            <w:tcW w:w="7483" w:type="dxa"/>
          </w:tcPr>
          <w:p w:rsidR="00D51C27" w:rsidRDefault="00D51C27">
            <w:pPr>
              <w:pStyle w:val="ConsPlusNormal"/>
            </w:pPr>
            <w:r>
              <w:t>ГБУЗ "Кожно-венерологический диспансер N 2"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15</w:t>
            </w:r>
          </w:p>
        </w:tc>
        <w:tc>
          <w:tcPr>
            <w:tcW w:w="7483" w:type="dxa"/>
          </w:tcPr>
          <w:p w:rsidR="00D51C27" w:rsidRDefault="00D51C27">
            <w:pPr>
              <w:pStyle w:val="ConsPlusNormal"/>
            </w:pPr>
            <w:r>
              <w:t>МБУЗ города Сочи "Стоматологическая поликлиника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lastRenderedPageBreak/>
              <w:t>16</w:t>
            </w:r>
          </w:p>
        </w:tc>
        <w:tc>
          <w:tcPr>
            <w:tcW w:w="7483" w:type="dxa"/>
          </w:tcPr>
          <w:p w:rsidR="00D51C27" w:rsidRDefault="00D51C27">
            <w:pPr>
              <w:pStyle w:val="ConsPlusNormal"/>
            </w:pPr>
            <w:r>
              <w:t>МБУЗ города Сочи "Стоматологическая поликлиника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17</w:t>
            </w:r>
          </w:p>
        </w:tc>
        <w:tc>
          <w:tcPr>
            <w:tcW w:w="7483" w:type="dxa"/>
          </w:tcPr>
          <w:p w:rsidR="00D51C27" w:rsidRDefault="00D51C27">
            <w:pPr>
              <w:pStyle w:val="ConsPlusNormal"/>
            </w:pPr>
            <w:r>
              <w:t>МБУЗ города Сочи "Стоматологическая поликлиника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18</w:t>
            </w:r>
          </w:p>
        </w:tc>
        <w:tc>
          <w:tcPr>
            <w:tcW w:w="7483" w:type="dxa"/>
          </w:tcPr>
          <w:p w:rsidR="00D51C27" w:rsidRDefault="00D51C27">
            <w:pPr>
              <w:pStyle w:val="ConsPlusNormal"/>
            </w:pPr>
            <w:r>
              <w:t>МБУЗ города Сочи "Стоматологическая поликлиника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19</w:t>
            </w:r>
          </w:p>
        </w:tc>
        <w:tc>
          <w:tcPr>
            <w:tcW w:w="7483" w:type="dxa"/>
          </w:tcPr>
          <w:p w:rsidR="00D51C27" w:rsidRDefault="00D51C27">
            <w:pPr>
              <w:pStyle w:val="ConsPlusNormal"/>
            </w:pPr>
            <w:r>
              <w:t>МБУЗ города Сочи "Участковая больница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20</w:t>
            </w:r>
          </w:p>
        </w:tc>
        <w:tc>
          <w:tcPr>
            <w:tcW w:w="7483" w:type="dxa"/>
          </w:tcPr>
          <w:p w:rsidR="00D51C27" w:rsidRDefault="00D51C27">
            <w:pPr>
              <w:pStyle w:val="ConsPlusNormal"/>
            </w:pPr>
            <w:r>
              <w:t>МБУЗ города Сочи "Центр медицинской профилактики"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21</w:t>
            </w:r>
          </w:p>
        </w:tc>
        <w:tc>
          <w:tcPr>
            <w:tcW w:w="7483" w:type="dxa"/>
          </w:tcPr>
          <w:p w:rsidR="00D51C27" w:rsidRDefault="00D51C27">
            <w:pPr>
              <w:pStyle w:val="ConsPlusNormal"/>
            </w:pPr>
            <w:r>
              <w:t>ГБУЗ "Детский санаторий для больных туберкулезом "Горный воздух"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22</w:t>
            </w:r>
          </w:p>
        </w:tc>
        <w:tc>
          <w:tcPr>
            <w:tcW w:w="7483" w:type="dxa"/>
          </w:tcPr>
          <w:p w:rsidR="00D51C27" w:rsidRDefault="00D51C27">
            <w:pPr>
              <w:pStyle w:val="ConsPlusNormal"/>
            </w:pPr>
            <w:r>
              <w:t>ГБУЗ "Наркологический диспансер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23</w:t>
            </w:r>
          </w:p>
        </w:tc>
        <w:tc>
          <w:tcPr>
            <w:tcW w:w="7483" w:type="dxa"/>
          </w:tcPr>
          <w:p w:rsidR="00D51C27" w:rsidRDefault="00D51C27">
            <w:pPr>
              <w:pStyle w:val="ConsPlusNormal"/>
            </w:pPr>
            <w:r>
              <w:t>ГБУЗ "Психоневрологический диспансер N 3"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24</w:t>
            </w:r>
          </w:p>
        </w:tc>
        <w:tc>
          <w:tcPr>
            <w:tcW w:w="7483" w:type="dxa"/>
          </w:tcPr>
          <w:p w:rsidR="00D51C27" w:rsidRDefault="00D51C27">
            <w:pPr>
              <w:pStyle w:val="ConsPlusNormal"/>
            </w:pPr>
            <w:r>
              <w:t>ГБУЗ "Противотуберкулезный диспансер N 1"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25</w:t>
            </w:r>
          </w:p>
        </w:tc>
        <w:tc>
          <w:tcPr>
            <w:tcW w:w="7483" w:type="dxa"/>
          </w:tcPr>
          <w:p w:rsidR="00D51C27" w:rsidRDefault="00D51C27">
            <w:pPr>
              <w:pStyle w:val="ConsPlusNormal"/>
            </w:pPr>
            <w:r>
              <w:t>ГБУЗ "Противотуберкулезный диспансер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26</w:t>
            </w:r>
          </w:p>
        </w:tc>
        <w:tc>
          <w:tcPr>
            <w:tcW w:w="7483" w:type="dxa"/>
          </w:tcPr>
          <w:p w:rsidR="00D51C27" w:rsidRDefault="00D51C27">
            <w:pPr>
              <w:pStyle w:val="ConsPlusNormal"/>
            </w:pPr>
            <w:r>
              <w:t>ГБУЗ "Противотуберкулезный диспансер N 3"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27</w:t>
            </w:r>
          </w:p>
        </w:tc>
        <w:tc>
          <w:tcPr>
            <w:tcW w:w="7483" w:type="dxa"/>
          </w:tcPr>
          <w:p w:rsidR="00D51C27" w:rsidRDefault="00D51C27">
            <w:pPr>
              <w:pStyle w:val="ConsPlusNormal"/>
            </w:pPr>
            <w:r>
              <w:t>ГБУЗ "Дом ребенка специализированный для детей с органическим поражением центральной нервной системы с нарушением психики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28</w:t>
            </w:r>
          </w:p>
        </w:tc>
        <w:tc>
          <w:tcPr>
            <w:tcW w:w="7483" w:type="dxa"/>
          </w:tcPr>
          <w:p w:rsidR="00D51C27" w:rsidRDefault="00D51C27">
            <w:pPr>
              <w:pStyle w:val="ConsPlusNormal"/>
            </w:pPr>
            <w:r>
              <w:t>ГБУЗ "Центр профилактики и борьбы со СПИД"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29</w:t>
            </w:r>
          </w:p>
        </w:tc>
        <w:tc>
          <w:tcPr>
            <w:tcW w:w="7483" w:type="dxa"/>
          </w:tcPr>
          <w:p w:rsidR="00D51C27" w:rsidRDefault="00D51C27">
            <w:pPr>
              <w:pStyle w:val="ConsPlusNormal"/>
            </w:pPr>
            <w:r>
              <w:t xml:space="preserve">ГБУЗ "Бюро судебно-медицинской экспертизы N 2" министерства </w:t>
            </w:r>
            <w:r>
              <w:lastRenderedPageBreak/>
              <w:t>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30</w:t>
            </w:r>
          </w:p>
        </w:tc>
        <w:tc>
          <w:tcPr>
            <w:tcW w:w="7483" w:type="dxa"/>
          </w:tcPr>
          <w:p w:rsidR="00D51C27" w:rsidRDefault="00D51C27">
            <w:pPr>
              <w:pStyle w:val="ConsPlusNormal"/>
            </w:pPr>
            <w:r>
              <w:t>ГБУЗ "Станция переливания крови N 7"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31</w:t>
            </w:r>
          </w:p>
        </w:tc>
        <w:tc>
          <w:tcPr>
            <w:tcW w:w="7483" w:type="dxa"/>
          </w:tcPr>
          <w:p w:rsidR="00D51C27" w:rsidRDefault="00D51C27">
            <w:pPr>
              <w:pStyle w:val="ConsPlusNormal"/>
            </w:pPr>
            <w:r>
              <w:t>МБУЗ города Сочи "Городская больница N 7"</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32</w:t>
            </w:r>
          </w:p>
        </w:tc>
        <w:tc>
          <w:tcPr>
            <w:tcW w:w="7483" w:type="dxa"/>
          </w:tcPr>
          <w:p w:rsidR="00D51C27" w:rsidRDefault="00D51C27">
            <w:pPr>
              <w:pStyle w:val="ConsPlusNormal"/>
            </w:pPr>
            <w:r>
              <w:t>МБУЗ города Сочи "Станция скорой медицинской помощи"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33</w:t>
            </w:r>
          </w:p>
        </w:tc>
        <w:tc>
          <w:tcPr>
            <w:tcW w:w="7483" w:type="dxa"/>
          </w:tcPr>
          <w:p w:rsidR="00D51C27" w:rsidRDefault="00D51C27">
            <w:pPr>
              <w:pStyle w:val="ConsPlusNormal"/>
            </w:pPr>
            <w:r>
              <w:t>МБУЗ города Сочи "Бюро медицинской статистики"</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34</w:t>
            </w:r>
          </w:p>
        </w:tc>
        <w:tc>
          <w:tcPr>
            <w:tcW w:w="7483" w:type="dxa"/>
          </w:tcPr>
          <w:p w:rsidR="00D51C27" w:rsidRDefault="00D51C27">
            <w:pPr>
              <w:pStyle w:val="ConsPlusNormal"/>
            </w:pPr>
            <w:r>
              <w:t>НУЗ "Узловая поликлиника на станции Сочи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35</w:t>
            </w:r>
          </w:p>
        </w:tc>
        <w:tc>
          <w:tcPr>
            <w:tcW w:w="7483" w:type="dxa"/>
          </w:tcPr>
          <w:p w:rsidR="00D51C27" w:rsidRDefault="00D51C27">
            <w:pPr>
              <w:pStyle w:val="ConsPlusNormal"/>
            </w:pPr>
            <w:r>
              <w:t>МБУЗ города Сочи "Городская поликлиника N 4"</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36</w:t>
            </w:r>
          </w:p>
        </w:tc>
        <w:tc>
          <w:tcPr>
            <w:tcW w:w="7483" w:type="dxa"/>
          </w:tcPr>
          <w:p w:rsidR="00D51C27" w:rsidRDefault="00D51C27">
            <w:pPr>
              <w:pStyle w:val="ConsPlusNormal"/>
            </w:pPr>
            <w:r>
              <w:t xml:space="preserve">ООО "Лечебно-диагностический центр Международного института биологических </w:t>
            </w:r>
            <w:proofErr w:type="gramStart"/>
            <w:r>
              <w:t>систем-Сочи</w:t>
            </w:r>
            <w:proofErr w:type="gramEnd"/>
            <w:r>
              <w:t>"</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37</w:t>
            </w:r>
          </w:p>
        </w:tc>
        <w:tc>
          <w:tcPr>
            <w:tcW w:w="7483" w:type="dxa"/>
          </w:tcPr>
          <w:p w:rsidR="00D51C27" w:rsidRDefault="00D51C27">
            <w:pPr>
              <w:pStyle w:val="ConsPlusNormal"/>
            </w:pPr>
            <w:r>
              <w:t xml:space="preserve">ООО "Газпром </w:t>
            </w:r>
            <w:proofErr w:type="spellStart"/>
            <w:r>
              <w:t>трансгаз</w:t>
            </w:r>
            <w:proofErr w:type="spellEnd"/>
            <w:r>
              <w:t xml:space="preserve"> Москва" (филиал ООО "Газпром </w:t>
            </w:r>
            <w:proofErr w:type="spellStart"/>
            <w:r>
              <w:t>трансгаз</w:t>
            </w:r>
            <w:proofErr w:type="spellEnd"/>
            <w:r>
              <w:t xml:space="preserve"> Москва" санаторий "Голубая горка")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38</w:t>
            </w:r>
          </w:p>
        </w:tc>
        <w:tc>
          <w:tcPr>
            <w:tcW w:w="7483" w:type="dxa"/>
          </w:tcPr>
          <w:p w:rsidR="00D51C27" w:rsidRDefault="00D51C27">
            <w:pPr>
              <w:pStyle w:val="ConsPlusNormal"/>
            </w:pPr>
            <w:r>
              <w:t>ООО "МРТ-Эксперт Сочи"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39</w:t>
            </w:r>
          </w:p>
        </w:tc>
        <w:tc>
          <w:tcPr>
            <w:tcW w:w="7483" w:type="dxa"/>
          </w:tcPr>
          <w:p w:rsidR="00D51C27" w:rsidRDefault="00D51C27">
            <w:pPr>
              <w:pStyle w:val="ConsPlusNormal"/>
            </w:pPr>
            <w:r>
              <w:t>ФГБУ "Объединенный санаторий "Русь" Управления делами Президента Российской Федерации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40</w:t>
            </w:r>
          </w:p>
        </w:tc>
        <w:tc>
          <w:tcPr>
            <w:tcW w:w="7483" w:type="dxa"/>
          </w:tcPr>
          <w:p w:rsidR="00D51C27" w:rsidRDefault="00D51C27">
            <w:pPr>
              <w:pStyle w:val="ConsPlusNormal"/>
            </w:pPr>
            <w:r>
              <w:t>ФГБУ санаторий "Юность" Министерства здравоохранения Российской Федерации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41</w:t>
            </w:r>
          </w:p>
        </w:tc>
        <w:tc>
          <w:tcPr>
            <w:tcW w:w="7483" w:type="dxa"/>
          </w:tcPr>
          <w:p w:rsidR="00D51C27" w:rsidRDefault="00D51C27">
            <w:pPr>
              <w:pStyle w:val="ConsPlusNormal"/>
            </w:pPr>
            <w:r>
              <w:t>ООО "Офтальмологический центр Коновалова Сочи"</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41</w:t>
            </w:r>
          </w:p>
          <w:p w:rsidR="00D51C27" w:rsidRDefault="00D51C27">
            <w:pPr>
              <w:pStyle w:val="ConsPlusNormal"/>
            </w:pPr>
            <w:r>
              <w:t>в том числе в Территориальной программе ОМС: 29</w:t>
            </w:r>
          </w:p>
        </w:tc>
      </w:tr>
      <w:tr w:rsidR="00D51C27">
        <w:tc>
          <w:tcPr>
            <w:tcW w:w="9572" w:type="dxa"/>
            <w:gridSpan w:val="3"/>
          </w:tcPr>
          <w:p w:rsidR="00D51C27" w:rsidRDefault="00D51C27">
            <w:pPr>
              <w:pStyle w:val="ConsPlusNormal"/>
              <w:jc w:val="center"/>
            </w:pPr>
            <w:proofErr w:type="spellStart"/>
            <w:r>
              <w:t>Абинский</w:t>
            </w:r>
            <w:proofErr w:type="spellEnd"/>
            <w:r>
              <w:t xml:space="preserve"> район</w:t>
            </w:r>
          </w:p>
        </w:tc>
      </w:tr>
      <w:tr w:rsidR="00D51C27">
        <w:tc>
          <w:tcPr>
            <w:tcW w:w="558" w:type="dxa"/>
          </w:tcPr>
          <w:p w:rsidR="00D51C27" w:rsidRDefault="00D51C27">
            <w:pPr>
              <w:pStyle w:val="ConsPlusNormal"/>
              <w:jc w:val="center"/>
            </w:pPr>
            <w:r>
              <w:lastRenderedPageBreak/>
              <w:t>1</w:t>
            </w:r>
          </w:p>
        </w:tc>
        <w:tc>
          <w:tcPr>
            <w:tcW w:w="7483" w:type="dxa"/>
          </w:tcPr>
          <w:p w:rsidR="00D51C27" w:rsidRDefault="00D51C27">
            <w:pPr>
              <w:pStyle w:val="ConsPlusNormal"/>
            </w:pPr>
            <w:r>
              <w:t xml:space="preserve">МБУЗ муниципального образования </w:t>
            </w:r>
            <w:proofErr w:type="spellStart"/>
            <w:r>
              <w:t>Абинский</w:t>
            </w:r>
            <w:proofErr w:type="spellEnd"/>
            <w:r>
              <w:t xml:space="preserve"> район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ГБУЗ "Специализированная психиатрическая больница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Государственное казенное учреждение здравоохранения "Лепрозорий"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3</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Апшеронский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"Центральная районная больница Апшеронского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w:t>
            </w:r>
            <w:proofErr w:type="spellStart"/>
            <w:r>
              <w:t>Хадыженская</w:t>
            </w:r>
            <w:proofErr w:type="spellEnd"/>
            <w:r>
              <w:t xml:space="preserve">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ООО "Апшеронская районная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3</w:t>
            </w:r>
          </w:p>
          <w:p w:rsidR="00D51C27" w:rsidRDefault="00D51C27">
            <w:pPr>
              <w:pStyle w:val="ConsPlusNormal"/>
            </w:pPr>
            <w:r>
              <w:t>в том числе в Территориальной программе ОМС: 3</w:t>
            </w:r>
          </w:p>
        </w:tc>
      </w:tr>
      <w:tr w:rsidR="00D51C27">
        <w:tc>
          <w:tcPr>
            <w:tcW w:w="9572" w:type="dxa"/>
            <w:gridSpan w:val="3"/>
          </w:tcPr>
          <w:p w:rsidR="00D51C27" w:rsidRDefault="00D51C27">
            <w:pPr>
              <w:pStyle w:val="ConsPlusNormal"/>
              <w:jc w:val="center"/>
            </w:pPr>
            <w:proofErr w:type="spellStart"/>
            <w:r>
              <w:t>Белоглинский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администрации </w:t>
            </w:r>
            <w:proofErr w:type="spellStart"/>
            <w:r>
              <w:t>Белоглинского</w:t>
            </w:r>
            <w:proofErr w:type="spellEnd"/>
            <w:r>
              <w:t xml:space="preserve">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МБУЗ "Стоматологическая поликлиника муниципального образования </w:t>
            </w:r>
            <w:proofErr w:type="spellStart"/>
            <w:r>
              <w:t>Белоглинский</w:t>
            </w:r>
            <w:proofErr w:type="spellEnd"/>
            <w:r>
              <w:t xml:space="preserve">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Белореченский</w:t>
            </w:r>
            <w:proofErr w:type="spellEnd"/>
            <w:r>
              <w:t xml:space="preserve"> район</w:t>
            </w:r>
          </w:p>
        </w:tc>
      </w:tr>
      <w:tr w:rsidR="00D51C27">
        <w:tc>
          <w:tcPr>
            <w:tcW w:w="558" w:type="dxa"/>
          </w:tcPr>
          <w:p w:rsidR="00D51C27" w:rsidRDefault="00D51C27">
            <w:pPr>
              <w:pStyle w:val="ConsPlusNormal"/>
              <w:jc w:val="center"/>
            </w:pPr>
            <w:r>
              <w:lastRenderedPageBreak/>
              <w:t>1</w:t>
            </w:r>
          </w:p>
        </w:tc>
        <w:tc>
          <w:tcPr>
            <w:tcW w:w="7483" w:type="dxa"/>
          </w:tcPr>
          <w:p w:rsidR="00D51C27" w:rsidRDefault="00D51C27">
            <w:pPr>
              <w:pStyle w:val="ConsPlusNormal"/>
            </w:pPr>
            <w:r>
              <w:t xml:space="preserve">МБУЗ "Центральная районная больница муниципального образования </w:t>
            </w:r>
            <w:proofErr w:type="spellStart"/>
            <w:r>
              <w:t>Белореченский</w:t>
            </w:r>
            <w:proofErr w:type="spellEnd"/>
            <w:r>
              <w:t xml:space="preserve">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НУЗ "Узловая больница на станции </w:t>
            </w:r>
            <w:proofErr w:type="spellStart"/>
            <w:r>
              <w:t>Белореченская</w:t>
            </w:r>
            <w:proofErr w:type="spellEnd"/>
            <w:r>
              <w:t xml:space="preserve">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 xml:space="preserve">МБУЗ "Стоматологическая поликлиника муниципального образования </w:t>
            </w:r>
            <w:proofErr w:type="spellStart"/>
            <w:r>
              <w:t>Белореченский</w:t>
            </w:r>
            <w:proofErr w:type="spellEnd"/>
            <w:r>
              <w:t xml:space="preserve">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ГБУЗ "Противотуберкулезный диспансер N 6"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ГБУЗ "Станция переливания крови N 2"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5</w:t>
            </w:r>
          </w:p>
          <w:p w:rsidR="00D51C27" w:rsidRDefault="00D51C27">
            <w:pPr>
              <w:pStyle w:val="ConsPlusNormal"/>
            </w:pPr>
            <w:r>
              <w:t>в том числе в Территориальной программе ОМС: 3</w:t>
            </w:r>
          </w:p>
        </w:tc>
      </w:tr>
      <w:tr w:rsidR="00D51C27">
        <w:tc>
          <w:tcPr>
            <w:tcW w:w="9572" w:type="dxa"/>
            <w:gridSpan w:val="3"/>
          </w:tcPr>
          <w:p w:rsidR="00D51C27" w:rsidRDefault="00D51C27">
            <w:pPr>
              <w:pStyle w:val="ConsPlusNormal"/>
              <w:jc w:val="center"/>
            </w:pPr>
            <w:proofErr w:type="spellStart"/>
            <w:r>
              <w:t>Брюховецкий</w:t>
            </w:r>
            <w:proofErr w:type="spellEnd"/>
            <w:r>
              <w:t xml:space="preserve">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 xml:space="preserve">МБУЗ "Центральная районная больница" </w:t>
            </w:r>
            <w:proofErr w:type="spellStart"/>
            <w:r>
              <w:t>Брюховецкого</w:t>
            </w:r>
            <w:proofErr w:type="spellEnd"/>
            <w:r>
              <w:t xml:space="preserve"> района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t>Выселковский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имени заслуженного врача РФ В.Ф. Долгополова </w:t>
            </w:r>
            <w:proofErr w:type="spellStart"/>
            <w:r>
              <w:t>Выселковского</w:t>
            </w:r>
            <w:proofErr w:type="spellEnd"/>
            <w:r>
              <w:t xml:space="preserve"> района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ООО "</w:t>
            </w:r>
            <w:proofErr w:type="spellStart"/>
            <w:r>
              <w:t>Выселковская</w:t>
            </w:r>
            <w:proofErr w:type="spellEnd"/>
            <w:r>
              <w:t xml:space="preserve">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"Специализированная психоневрологическая больница"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3</w:t>
            </w:r>
          </w:p>
          <w:p w:rsidR="00D51C27" w:rsidRDefault="00D51C27">
            <w:pPr>
              <w:pStyle w:val="ConsPlusNormal"/>
            </w:pPr>
            <w:r>
              <w:lastRenderedPageBreak/>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lastRenderedPageBreak/>
              <w:t>Гулькевичский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w:t>
            </w:r>
            <w:proofErr w:type="spellStart"/>
            <w:r>
              <w:t>Гулькевичского</w:t>
            </w:r>
            <w:proofErr w:type="spellEnd"/>
            <w:r>
              <w:t xml:space="preserve">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МАУ здравоохранения "</w:t>
            </w:r>
            <w:proofErr w:type="spellStart"/>
            <w:r>
              <w:t>Гулькевичская</w:t>
            </w:r>
            <w:proofErr w:type="spellEnd"/>
            <w:r>
              <w:t xml:space="preserve">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Динской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Бюджетное учреждение здравоохранения муниципального образования Динской район "Центральная районная больница"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t>Ейский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муниципального образования </w:t>
            </w:r>
            <w:proofErr w:type="spellStart"/>
            <w:r>
              <w:t>Ейский</w:t>
            </w:r>
            <w:proofErr w:type="spellEnd"/>
            <w:r>
              <w:t xml:space="preserve"> район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МБУЗ муниципального образования </w:t>
            </w:r>
            <w:proofErr w:type="spellStart"/>
            <w:r>
              <w:t>Ейский</w:t>
            </w:r>
            <w:proofErr w:type="spellEnd"/>
            <w:r>
              <w:t xml:space="preserve"> район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w:t>
            </w:r>
            <w:proofErr w:type="spellStart"/>
            <w:r>
              <w:t>Ейский</w:t>
            </w:r>
            <w:proofErr w:type="spellEnd"/>
            <w:r>
              <w:t xml:space="preserve"> кожно-венерологический диспансер"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ГБУЗ "Онкологический диспансер N 4" министерства здравоохранения Краснодарского края</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ГБУЗ "</w:t>
            </w:r>
            <w:proofErr w:type="spellStart"/>
            <w:r>
              <w:t>Ейский</w:t>
            </w:r>
            <w:proofErr w:type="spellEnd"/>
            <w:r>
              <w:t xml:space="preserve"> психоневрологический диспансер"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6</w:t>
            </w:r>
          </w:p>
        </w:tc>
        <w:tc>
          <w:tcPr>
            <w:tcW w:w="7483" w:type="dxa"/>
          </w:tcPr>
          <w:p w:rsidR="00D51C27" w:rsidRDefault="00D51C27">
            <w:pPr>
              <w:pStyle w:val="ConsPlusNormal"/>
            </w:pPr>
            <w:r>
              <w:t>ГБУЗ "Противотуберкулезный диспансер N 7"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ГБУЗ "Дом ребенка специализированный для детей с органическим поражением центральной нервной системы с нарушением психики N 5"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8</w:t>
            </w:r>
          </w:p>
        </w:tc>
        <w:tc>
          <w:tcPr>
            <w:tcW w:w="7483" w:type="dxa"/>
          </w:tcPr>
          <w:p w:rsidR="00D51C27" w:rsidRDefault="00D51C27">
            <w:pPr>
              <w:pStyle w:val="ConsPlusNormal"/>
            </w:pPr>
            <w:r>
              <w:t>ГБУЗ "</w:t>
            </w:r>
            <w:proofErr w:type="spellStart"/>
            <w:r>
              <w:t>Ейский</w:t>
            </w:r>
            <w:proofErr w:type="spellEnd"/>
            <w:r>
              <w:t xml:space="preserve"> центр профилактики и борьбы со СПИД"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ГБУЗ "Станция переливания крови N 5"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9</w:t>
            </w:r>
          </w:p>
          <w:p w:rsidR="00D51C27" w:rsidRDefault="00D51C27">
            <w:pPr>
              <w:pStyle w:val="ConsPlusNormal"/>
            </w:pPr>
            <w:r>
              <w:t>в том числе в Территориальной программе ОМС: 4</w:t>
            </w:r>
          </w:p>
        </w:tc>
      </w:tr>
      <w:tr w:rsidR="00D51C27">
        <w:tc>
          <w:tcPr>
            <w:tcW w:w="9572" w:type="dxa"/>
            <w:gridSpan w:val="3"/>
          </w:tcPr>
          <w:p w:rsidR="00D51C27" w:rsidRDefault="00D51C27">
            <w:pPr>
              <w:pStyle w:val="ConsPlusNormal"/>
              <w:jc w:val="center"/>
            </w:pPr>
            <w:r>
              <w:t>Кавказский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"Центральная районная больница" муниципального образования Кавказский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"Кропоткинская городская больница" муниципального образования Кавказский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НУЗ "Узловая поликлиника на станции Кавказская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ГБУЗ "Противотуберкулезный диспансер N 4"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МБУЗ "Станция скорой медицинской помощи" муниципального образования Кавказский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5</w:t>
            </w:r>
          </w:p>
          <w:p w:rsidR="00D51C27" w:rsidRDefault="00D51C27">
            <w:pPr>
              <w:pStyle w:val="ConsPlusNormal"/>
            </w:pPr>
            <w:r>
              <w:t>в том числе в Территориальной программе ОМС: 4</w:t>
            </w:r>
          </w:p>
        </w:tc>
      </w:tr>
      <w:tr w:rsidR="00D51C27">
        <w:tc>
          <w:tcPr>
            <w:tcW w:w="9572" w:type="dxa"/>
            <w:gridSpan w:val="3"/>
          </w:tcPr>
          <w:p w:rsidR="00D51C27" w:rsidRDefault="00D51C27">
            <w:pPr>
              <w:pStyle w:val="ConsPlusNormal"/>
              <w:jc w:val="center"/>
            </w:pPr>
            <w:r>
              <w:lastRenderedPageBreak/>
              <w:t>Калининский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МБУЗ "Центральная районная больница муниципального образования Калининский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Каневской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 "Каневская центральная районная больница" муниципального образования Каневской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ООО "Каневская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Кореновский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w:t>
            </w:r>
            <w:proofErr w:type="spellStart"/>
            <w:r>
              <w:t>Кореновская</w:t>
            </w:r>
            <w:proofErr w:type="spellEnd"/>
            <w:r>
              <w:t xml:space="preserve">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ГБУЗ "Станция переливания крови N 3"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Красноармейский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"Красноармейская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ГБУЗ "Специализированная наркологическая больница"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МАУ "Красноармейская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lastRenderedPageBreak/>
              <w:t>Итого: 3</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Крыловский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Крыловская центральная районная больница муниципального образования Крыловский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Крыловская стоматологическая поликлиника муниципального образования Крыловский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Крымский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"Крымская центральная районная больница" муниципального образования Крымский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ООО "Крымская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"Противотуберкулезный диспансер N 20"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3</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Курганинский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w:t>
            </w:r>
            <w:proofErr w:type="spellStart"/>
            <w:r>
              <w:t>Курганинская</w:t>
            </w:r>
            <w:proofErr w:type="spellEnd"/>
            <w:r>
              <w:t xml:space="preserve">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МАУЗ "</w:t>
            </w:r>
            <w:proofErr w:type="spellStart"/>
            <w:r>
              <w:t>Курганинская</w:t>
            </w:r>
            <w:proofErr w:type="spellEnd"/>
            <w:r>
              <w:t xml:space="preserve"> районная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"Противотуберкулезный диспансер N 8"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lastRenderedPageBreak/>
              <w:t>Итого: 3</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Кущевский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"Кущевская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МАУ "Кущевская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"Специализированная психиатрическая больница N 3"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ГБУЗ "Противотуберкулезный диспансер N 18"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4</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Лабинский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муниципального образования </w:t>
            </w:r>
            <w:proofErr w:type="spellStart"/>
            <w:r>
              <w:t>Лабинский</w:t>
            </w:r>
            <w:proofErr w:type="spellEnd"/>
            <w:r>
              <w:t xml:space="preserve"> район Краснодарского края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МАУЗ муниципального образования </w:t>
            </w:r>
            <w:proofErr w:type="spellStart"/>
            <w:r>
              <w:t>Лабинский</w:t>
            </w:r>
            <w:proofErr w:type="spellEnd"/>
            <w:r>
              <w:t xml:space="preserve"> район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Ленинградский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МБУЗ "Ленинградская центральная районная больница"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lastRenderedPageBreak/>
              <w:t>Мостовский район</w:t>
            </w:r>
          </w:p>
        </w:tc>
      </w:tr>
      <w:tr w:rsidR="00D51C27">
        <w:tc>
          <w:tcPr>
            <w:tcW w:w="558" w:type="dxa"/>
          </w:tcPr>
          <w:p w:rsidR="00D51C27" w:rsidRDefault="00D51C27">
            <w:pPr>
              <w:pStyle w:val="ConsPlusNormal"/>
            </w:pPr>
          </w:p>
        </w:tc>
        <w:tc>
          <w:tcPr>
            <w:tcW w:w="7483" w:type="dxa"/>
          </w:tcPr>
          <w:p w:rsidR="00D51C27" w:rsidRDefault="00D51C27">
            <w:pPr>
              <w:pStyle w:val="ConsPlusNormal"/>
              <w:jc w:val="both"/>
            </w:pPr>
            <w:r>
              <w:t>МБУЗ "Мостовская центральная районная больница"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t>Новокубанский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w:t>
            </w:r>
            <w:proofErr w:type="spellStart"/>
            <w:r>
              <w:t>Новокубанского</w:t>
            </w:r>
            <w:proofErr w:type="spellEnd"/>
            <w:r>
              <w:t xml:space="preserve">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w:t>
            </w:r>
            <w:proofErr w:type="spellStart"/>
            <w:r>
              <w:t>Новокубанская</w:t>
            </w:r>
            <w:proofErr w:type="spellEnd"/>
            <w:r>
              <w:t xml:space="preserve">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Новопокровский</w:t>
            </w:r>
            <w:proofErr w:type="spellEnd"/>
            <w:r>
              <w:t xml:space="preserve">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 xml:space="preserve">МБУЗ "Центральная районная больница муниципального образования </w:t>
            </w:r>
            <w:proofErr w:type="spellStart"/>
            <w:r>
              <w:t>Новопокровский</w:t>
            </w:r>
            <w:proofErr w:type="spellEnd"/>
            <w:r>
              <w:t xml:space="preserve">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t>Отрадненский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w:t>
            </w:r>
            <w:proofErr w:type="spellStart"/>
            <w:r>
              <w:t>Отрадненская</w:t>
            </w:r>
            <w:proofErr w:type="spellEnd"/>
            <w:r>
              <w:t xml:space="preserve">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ГБУЗ "Специализированная психиатрическая больница N 6"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Павловский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администрации муниципального </w:t>
            </w:r>
            <w:r>
              <w:lastRenderedPageBreak/>
              <w:t>образования Павловский район</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2</w:t>
            </w:r>
          </w:p>
        </w:tc>
        <w:tc>
          <w:tcPr>
            <w:tcW w:w="7483" w:type="dxa"/>
          </w:tcPr>
          <w:p w:rsidR="00D51C27" w:rsidRDefault="00D51C27">
            <w:pPr>
              <w:pStyle w:val="ConsPlusNormal"/>
            </w:pPr>
            <w:r>
              <w:t>МБУЗ "Павловская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Приморско-Ахтарский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w:t>
            </w:r>
            <w:proofErr w:type="spellStart"/>
            <w:r>
              <w:t>Приморско-Ахтарская</w:t>
            </w:r>
            <w:proofErr w:type="spellEnd"/>
            <w:r>
              <w:t xml:space="preserve"> центральная районная больница имени Кравченко Н.Г."</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МБУЗ </w:t>
            </w:r>
            <w:proofErr w:type="spellStart"/>
            <w:r>
              <w:t>Приморско-Ахтарского</w:t>
            </w:r>
            <w:proofErr w:type="spellEnd"/>
            <w:r>
              <w:t xml:space="preserve"> района "Районная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"Специализированная психиатрическая больница N 4"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ГБУЗ "Противотуберкулезный диспансер N 9"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4</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Северский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муниципального образования Северский район "Северская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муниципального образования Северский район "Северская районная стоматологическая поликлиника"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Славянский район</w:t>
            </w:r>
          </w:p>
        </w:tc>
      </w:tr>
      <w:tr w:rsidR="00D51C27">
        <w:tc>
          <w:tcPr>
            <w:tcW w:w="558" w:type="dxa"/>
          </w:tcPr>
          <w:p w:rsidR="00D51C27" w:rsidRDefault="00D51C27">
            <w:pPr>
              <w:pStyle w:val="ConsPlusNormal"/>
              <w:jc w:val="center"/>
            </w:pPr>
            <w:r>
              <w:lastRenderedPageBreak/>
              <w:t>1</w:t>
            </w:r>
          </w:p>
        </w:tc>
        <w:tc>
          <w:tcPr>
            <w:tcW w:w="7483" w:type="dxa"/>
          </w:tcPr>
          <w:p w:rsidR="00D51C27" w:rsidRDefault="00D51C27">
            <w:pPr>
              <w:pStyle w:val="ConsPlusNormal"/>
            </w:pPr>
            <w:r>
              <w:t>МБУ "Славянская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МАУ "Стоматологическая поликлиника" муниципального образования Славянский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"Противотуберкулезный диспансер N 12"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3</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proofErr w:type="spellStart"/>
            <w:r>
              <w:t>Староминский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муниципального образования </w:t>
            </w:r>
            <w:proofErr w:type="spellStart"/>
            <w:r>
              <w:t>Староминский</w:t>
            </w:r>
            <w:proofErr w:type="spellEnd"/>
            <w:r>
              <w:t xml:space="preserve">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ГБУЗ "Противотуберкулезный диспансер N 16" министерства здравоохранения Краснодарского края</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Тбилисский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МБУЗ "Тбилисская центральная районная больница"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Темрюкский район</w:t>
            </w:r>
          </w:p>
        </w:tc>
      </w:tr>
      <w:tr w:rsidR="00D51C27">
        <w:tc>
          <w:tcPr>
            <w:tcW w:w="8041" w:type="dxa"/>
            <w:gridSpan w:val="2"/>
          </w:tcPr>
          <w:p w:rsidR="00D51C27" w:rsidRDefault="00D51C27">
            <w:pPr>
              <w:pStyle w:val="ConsPlusNormal"/>
            </w:pPr>
            <w:r>
              <w:t>МБУЗ "Центральная районная больница муниципального образования Темрюкский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lastRenderedPageBreak/>
              <w:t>Тимашевский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"Тимашевская центральная районная больница"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НУЗ "Узловая больница на станции Тимашевская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Тихорецкий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"Тихорецкая центральная районная больница" муниципального образования Тихорецкий район</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НУЗ "Узловая поликлиника на станции Тихорецкая открытого акционерного общества "Российские железные дороги"</w:t>
            </w:r>
          </w:p>
        </w:tc>
        <w:tc>
          <w:tcPr>
            <w:tcW w:w="1531" w:type="dxa"/>
          </w:tcPr>
          <w:p w:rsidR="00D51C27" w:rsidRDefault="00D51C27">
            <w:pPr>
              <w:pStyle w:val="ConsPlusNormal"/>
            </w:pP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9572" w:type="dxa"/>
            <w:gridSpan w:val="3"/>
          </w:tcPr>
          <w:p w:rsidR="00D51C27" w:rsidRDefault="00D51C27">
            <w:pPr>
              <w:pStyle w:val="ConsPlusNormal"/>
              <w:jc w:val="center"/>
            </w:pPr>
            <w:r>
              <w:t>Туапсинский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МБУЗ "Туапсинская районная больница N 1"</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МБУЗ "Туапсинская районная больница N 2"</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МБУЗ "Туапсинская районная больница N 3"</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МБУЗ "Туапсинская стоматологическая поликлиника"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5</w:t>
            </w:r>
          </w:p>
        </w:tc>
        <w:tc>
          <w:tcPr>
            <w:tcW w:w="7483" w:type="dxa"/>
          </w:tcPr>
          <w:p w:rsidR="00D51C27" w:rsidRDefault="00D51C27">
            <w:pPr>
              <w:pStyle w:val="ConsPlusNormal"/>
            </w:pPr>
            <w:r>
              <w:t>НУЗ "Узловая поликлиника на станции Туапсе открытого акционерного общества "Российские железные дороги"</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6</w:t>
            </w:r>
          </w:p>
        </w:tc>
        <w:tc>
          <w:tcPr>
            <w:tcW w:w="7483" w:type="dxa"/>
          </w:tcPr>
          <w:p w:rsidR="00D51C27" w:rsidRDefault="00D51C27">
            <w:pPr>
              <w:pStyle w:val="ConsPlusNormal"/>
            </w:pPr>
            <w:r>
              <w:t>МКУЗ "Туапсинский центр медицинской профилактики"</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7</w:t>
            </w:r>
          </w:p>
        </w:tc>
        <w:tc>
          <w:tcPr>
            <w:tcW w:w="7483" w:type="dxa"/>
          </w:tcPr>
          <w:p w:rsidR="00D51C27" w:rsidRDefault="00D51C27">
            <w:pPr>
              <w:pStyle w:val="ConsPlusNormal"/>
            </w:pPr>
            <w:r>
              <w:t xml:space="preserve">ГБУЗ "Психоневрологический диспансер N 4" министерства здравоохранения </w:t>
            </w:r>
            <w:r>
              <w:lastRenderedPageBreak/>
              <w:t>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8</w:t>
            </w:r>
          </w:p>
        </w:tc>
        <w:tc>
          <w:tcPr>
            <w:tcW w:w="7483" w:type="dxa"/>
          </w:tcPr>
          <w:p w:rsidR="00D51C27" w:rsidRDefault="00D51C27">
            <w:pPr>
              <w:pStyle w:val="ConsPlusNormal"/>
            </w:pPr>
            <w:r>
              <w:t>ГБУЗ "Противотуберкулезный диспансер N 10"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9</w:t>
            </w:r>
          </w:p>
        </w:tc>
        <w:tc>
          <w:tcPr>
            <w:tcW w:w="7483" w:type="dxa"/>
          </w:tcPr>
          <w:p w:rsidR="00D51C27" w:rsidRDefault="00D51C27">
            <w:pPr>
              <w:pStyle w:val="ConsPlusNormal"/>
            </w:pPr>
            <w:r>
              <w:t>ГБУЗ "Центр профилактики и борьбы со СПИД N 2"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10</w:t>
            </w:r>
          </w:p>
        </w:tc>
        <w:tc>
          <w:tcPr>
            <w:tcW w:w="7483" w:type="dxa"/>
          </w:tcPr>
          <w:p w:rsidR="00D51C27" w:rsidRDefault="00D51C27">
            <w:pPr>
              <w:pStyle w:val="ConsPlusNormal"/>
            </w:pPr>
            <w:r>
              <w:t>МБУЗ "Станция скорой медицинской помощи" муниципального образования Туапсинский район</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11</w:t>
            </w:r>
          </w:p>
        </w:tc>
        <w:tc>
          <w:tcPr>
            <w:tcW w:w="7483" w:type="dxa"/>
          </w:tcPr>
          <w:p w:rsidR="00D51C27" w:rsidRDefault="00D51C27">
            <w:pPr>
              <w:pStyle w:val="ConsPlusNormal"/>
            </w:pPr>
            <w:r>
              <w:t>ФГБУ "Туапсинский многопрофильный центр" Министерства здравоохранения Российской Федерации</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11</w:t>
            </w:r>
          </w:p>
          <w:p w:rsidR="00D51C27" w:rsidRDefault="00D51C27">
            <w:pPr>
              <w:pStyle w:val="ConsPlusNormal"/>
            </w:pPr>
            <w:r>
              <w:t>в том числе в Территориальной программе ОМС: 7</w:t>
            </w:r>
          </w:p>
        </w:tc>
      </w:tr>
      <w:tr w:rsidR="00D51C27">
        <w:tc>
          <w:tcPr>
            <w:tcW w:w="9572" w:type="dxa"/>
            <w:gridSpan w:val="3"/>
          </w:tcPr>
          <w:p w:rsidR="00D51C27" w:rsidRDefault="00D51C27">
            <w:pPr>
              <w:pStyle w:val="ConsPlusNormal"/>
              <w:jc w:val="center"/>
            </w:pPr>
            <w:r>
              <w:t>Успенский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МБУЗ "Успенская центральная районная больница" администрации муниципального образования Успенский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proofErr w:type="spellStart"/>
            <w:r>
              <w:t>Усть-Лабинский</w:t>
            </w:r>
            <w:proofErr w:type="spellEnd"/>
            <w:r>
              <w:t xml:space="preserve"> район</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 xml:space="preserve">МБУЗ "Центральная районная больница" </w:t>
            </w:r>
            <w:proofErr w:type="spellStart"/>
            <w:r>
              <w:t>Усть-Лабинского</w:t>
            </w:r>
            <w:proofErr w:type="spellEnd"/>
            <w:r>
              <w:t xml:space="preserve">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 xml:space="preserve">МБУЗ "Стоматологическая поликлиника" </w:t>
            </w:r>
            <w:proofErr w:type="spellStart"/>
            <w:r>
              <w:t>Усть-Лабинского</w:t>
            </w:r>
            <w:proofErr w:type="spellEnd"/>
            <w:r>
              <w:t xml:space="preserve"> района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3</w:t>
            </w:r>
          </w:p>
        </w:tc>
        <w:tc>
          <w:tcPr>
            <w:tcW w:w="7483" w:type="dxa"/>
          </w:tcPr>
          <w:p w:rsidR="00D51C27" w:rsidRDefault="00D51C27">
            <w:pPr>
              <w:pStyle w:val="ConsPlusNormal"/>
            </w:pPr>
            <w:r>
              <w:t>ГБУЗ "Специализированная психиатрическая больница N 5" 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t>4</w:t>
            </w:r>
          </w:p>
        </w:tc>
        <w:tc>
          <w:tcPr>
            <w:tcW w:w="7483" w:type="dxa"/>
          </w:tcPr>
          <w:p w:rsidR="00D51C27" w:rsidRDefault="00D51C27">
            <w:pPr>
              <w:pStyle w:val="ConsPlusNormal"/>
            </w:pPr>
            <w:r>
              <w:t xml:space="preserve">ГБУЗ "Дом ребенка специализированный для детей с органическим поражением центральной нервной системы с нарушением психики N 3" </w:t>
            </w:r>
            <w:r>
              <w:lastRenderedPageBreak/>
              <w:t>министерства здравоохранения Краснодарского края</w:t>
            </w:r>
          </w:p>
        </w:tc>
        <w:tc>
          <w:tcPr>
            <w:tcW w:w="1531" w:type="dxa"/>
          </w:tcPr>
          <w:p w:rsidR="00D51C27" w:rsidRDefault="00D51C27">
            <w:pPr>
              <w:pStyle w:val="ConsPlusNormal"/>
            </w:pPr>
          </w:p>
        </w:tc>
      </w:tr>
      <w:tr w:rsidR="00D51C27">
        <w:tc>
          <w:tcPr>
            <w:tcW w:w="558" w:type="dxa"/>
          </w:tcPr>
          <w:p w:rsidR="00D51C27" w:rsidRDefault="00D51C27">
            <w:pPr>
              <w:pStyle w:val="ConsPlusNormal"/>
              <w:jc w:val="center"/>
            </w:pPr>
            <w:r>
              <w:lastRenderedPageBreak/>
              <w:t>5</w:t>
            </w:r>
          </w:p>
        </w:tc>
        <w:tc>
          <w:tcPr>
            <w:tcW w:w="7483" w:type="dxa"/>
          </w:tcPr>
          <w:p w:rsidR="00D51C27" w:rsidRDefault="00D51C27">
            <w:pPr>
              <w:pStyle w:val="ConsPlusNormal"/>
            </w:pPr>
            <w:r>
              <w:t xml:space="preserve">ООО "Лечебно-диагностический центр Доктора </w:t>
            </w:r>
            <w:proofErr w:type="spellStart"/>
            <w:r>
              <w:t>Дукина</w:t>
            </w:r>
            <w:proofErr w:type="spellEnd"/>
            <w:r>
              <w:t>"</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5</w:t>
            </w:r>
          </w:p>
          <w:p w:rsidR="00D51C27" w:rsidRDefault="00D51C27">
            <w:pPr>
              <w:pStyle w:val="ConsPlusNormal"/>
            </w:pPr>
            <w:r>
              <w:t>в том числе в Территориальной программе ОМС: 3</w:t>
            </w:r>
          </w:p>
        </w:tc>
      </w:tr>
      <w:tr w:rsidR="00D51C27">
        <w:tc>
          <w:tcPr>
            <w:tcW w:w="9572" w:type="dxa"/>
            <w:gridSpan w:val="3"/>
          </w:tcPr>
          <w:p w:rsidR="00D51C27" w:rsidRDefault="00D51C27">
            <w:pPr>
              <w:pStyle w:val="ConsPlusNormal"/>
              <w:jc w:val="center"/>
            </w:pPr>
            <w:proofErr w:type="spellStart"/>
            <w:r>
              <w:t>Щербиновский</w:t>
            </w:r>
            <w:proofErr w:type="spellEnd"/>
            <w:r>
              <w:t xml:space="preserve"> район</w:t>
            </w:r>
          </w:p>
        </w:tc>
      </w:tr>
      <w:tr w:rsidR="00D51C27">
        <w:tc>
          <w:tcPr>
            <w:tcW w:w="558" w:type="dxa"/>
          </w:tcPr>
          <w:p w:rsidR="00D51C27" w:rsidRDefault="00D51C27">
            <w:pPr>
              <w:pStyle w:val="ConsPlusNormal"/>
            </w:pPr>
          </w:p>
        </w:tc>
        <w:tc>
          <w:tcPr>
            <w:tcW w:w="7483" w:type="dxa"/>
          </w:tcPr>
          <w:p w:rsidR="00D51C27" w:rsidRDefault="00D51C27">
            <w:pPr>
              <w:pStyle w:val="ConsPlusNormal"/>
            </w:pPr>
            <w:r>
              <w:t xml:space="preserve">МБУЗ Центральная районная больница муниципального образования </w:t>
            </w:r>
            <w:proofErr w:type="spellStart"/>
            <w:r>
              <w:t>Щербиновский</w:t>
            </w:r>
            <w:proofErr w:type="spellEnd"/>
            <w:r>
              <w:t xml:space="preserve"> район</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1</w:t>
            </w:r>
          </w:p>
          <w:p w:rsidR="00D51C27" w:rsidRDefault="00D51C27">
            <w:pPr>
              <w:pStyle w:val="ConsPlusNormal"/>
            </w:pPr>
            <w:r>
              <w:t>в том числе в Территориальной программе ОМС: 1</w:t>
            </w:r>
          </w:p>
        </w:tc>
      </w:tr>
      <w:tr w:rsidR="00D51C27">
        <w:tc>
          <w:tcPr>
            <w:tcW w:w="9572" w:type="dxa"/>
            <w:gridSpan w:val="3"/>
          </w:tcPr>
          <w:p w:rsidR="00D51C27" w:rsidRDefault="00D51C27">
            <w:pPr>
              <w:pStyle w:val="ConsPlusNormal"/>
              <w:jc w:val="center"/>
            </w:pPr>
            <w:r>
              <w:t>Другие субъекты Российской Федерации</w:t>
            </w:r>
          </w:p>
        </w:tc>
      </w:tr>
      <w:tr w:rsidR="00D51C27">
        <w:tc>
          <w:tcPr>
            <w:tcW w:w="558" w:type="dxa"/>
          </w:tcPr>
          <w:p w:rsidR="00D51C27" w:rsidRDefault="00D51C27">
            <w:pPr>
              <w:pStyle w:val="ConsPlusNormal"/>
              <w:jc w:val="center"/>
            </w:pPr>
            <w:r>
              <w:t>1</w:t>
            </w:r>
          </w:p>
        </w:tc>
        <w:tc>
          <w:tcPr>
            <w:tcW w:w="7483" w:type="dxa"/>
          </w:tcPr>
          <w:p w:rsidR="00D51C27" w:rsidRDefault="00D51C27">
            <w:pPr>
              <w:pStyle w:val="ConsPlusNormal"/>
            </w:pPr>
            <w:r>
              <w:t>ООО "МЕДЭКО", г. Москва</w:t>
            </w:r>
          </w:p>
        </w:tc>
        <w:tc>
          <w:tcPr>
            <w:tcW w:w="1531" w:type="dxa"/>
          </w:tcPr>
          <w:p w:rsidR="00D51C27" w:rsidRDefault="00D51C27">
            <w:pPr>
              <w:pStyle w:val="ConsPlusNormal"/>
              <w:jc w:val="center"/>
            </w:pPr>
            <w:r>
              <w:t>+</w:t>
            </w:r>
          </w:p>
        </w:tc>
      </w:tr>
      <w:tr w:rsidR="00D51C27">
        <w:tc>
          <w:tcPr>
            <w:tcW w:w="558" w:type="dxa"/>
          </w:tcPr>
          <w:p w:rsidR="00D51C27" w:rsidRDefault="00D51C27">
            <w:pPr>
              <w:pStyle w:val="ConsPlusNormal"/>
              <w:jc w:val="center"/>
            </w:pPr>
            <w:r>
              <w:t>2</w:t>
            </w:r>
          </w:p>
        </w:tc>
        <w:tc>
          <w:tcPr>
            <w:tcW w:w="7483" w:type="dxa"/>
          </w:tcPr>
          <w:p w:rsidR="00D51C27" w:rsidRDefault="00D51C27">
            <w:pPr>
              <w:pStyle w:val="ConsPlusNormal"/>
            </w:pPr>
            <w:r>
              <w:t>ООО "ЭКО центр", г. Москва</w:t>
            </w:r>
          </w:p>
        </w:tc>
        <w:tc>
          <w:tcPr>
            <w:tcW w:w="1531" w:type="dxa"/>
          </w:tcPr>
          <w:p w:rsidR="00D51C27" w:rsidRDefault="00D51C27">
            <w:pPr>
              <w:pStyle w:val="ConsPlusNormal"/>
              <w:jc w:val="center"/>
            </w:pPr>
            <w:r>
              <w:t>+</w:t>
            </w:r>
          </w:p>
        </w:tc>
      </w:tr>
      <w:tr w:rsidR="00D51C27">
        <w:tc>
          <w:tcPr>
            <w:tcW w:w="9572" w:type="dxa"/>
            <w:gridSpan w:val="3"/>
          </w:tcPr>
          <w:p w:rsidR="00D51C27" w:rsidRDefault="00D51C27">
            <w:pPr>
              <w:pStyle w:val="ConsPlusNormal"/>
            </w:pPr>
            <w:r>
              <w:t>Итого: 2</w:t>
            </w:r>
          </w:p>
          <w:p w:rsidR="00D51C27" w:rsidRDefault="00D51C27">
            <w:pPr>
              <w:pStyle w:val="ConsPlusNormal"/>
            </w:pPr>
            <w:r>
              <w:t>в том числе в Территориальной программе ОМС: 2</w:t>
            </w:r>
          </w:p>
        </w:tc>
      </w:tr>
      <w:tr w:rsidR="00D51C27">
        <w:tc>
          <w:tcPr>
            <w:tcW w:w="8041" w:type="dxa"/>
            <w:gridSpan w:val="2"/>
          </w:tcPr>
          <w:p w:rsidR="00D51C27" w:rsidRDefault="00D51C27">
            <w:pPr>
              <w:pStyle w:val="ConsPlusNormal"/>
            </w:pPr>
            <w:r>
              <w:t>Всего медицинских организаций, участвующих в реализации Территориальной программы государственных гарантий: 304</w:t>
            </w:r>
          </w:p>
        </w:tc>
        <w:tc>
          <w:tcPr>
            <w:tcW w:w="1531" w:type="dxa"/>
          </w:tcPr>
          <w:p w:rsidR="00D51C27" w:rsidRDefault="00D51C27">
            <w:pPr>
              <w:pStyle w:val="ConsPlusNormal"/>
            </w:pPr>
          </w:p>
        </w:tc>
      </w:tr>
      <w:tr w:rsidR="00D51C27">
        <w:tc>
          <w:tcPr>
            <w:tcW w:w="8041" w:type="dxa"/>
            <w:gridSpan w:val="2"/>
          </w:tcPr>
          <w:p w:rsidR="00D51C27" w:rsidRDefault="00D51C27">
            <w:pPr>
              <w:pStyle w:val="ConsPlusNormal"/>
            </w:pPr>
            <w:r>
              <w:t>в том числе медицинских организаций, участвующих в реализации Территориальной программы ОМС: 233</w:t>
            </w:r>
          </w:p>
        </w:tc>
        <w:tc>
          <w:tcPr>
            <w:tcW w:w="1531" w:type="dxa"/>
          </w:tcPr>
          <w:p w:rsidR="00D51C27" w:rsidRDefault="00D51C27">
            <w:pPr>
              <w:pStyle w:val="ConsPlusNormal"/>
            </w:pPr>
          </w:p>
        </w:tc>
      </w:tr>
    </w:tbl>
    <w:p w:rsidR="00D51C27" w:rsidRDefault="00D51C27">
      <w:pPr>
        <w:sectPr w:rsidR="00D51C27">
          <w:pgSz w:w="16838" w:h="11905"/>
          <w:pgMar w:top="1701" w:right="1134" w:bottom="850" w:left="1134"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7</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0" w:name="P2937"/>
      <w:bookmarkEnd w:id="10"/>
      <w:r>
        <w:t>УСЛОВИЯ</w:t>
      </w:r>
    </w:p>
    <w:p w:rsidR="00D51C27" w:rsidRDefault="00D51C27">
      <w:pPr>
        <w:pStyle w:val="ConsPlusTitle"/>
        <w:jc w:val="center"/>
      </w:pPr>
      <w:r>
        <w:t>ПРЕБЫВАНИЯ В МЕДИЦИНСКИХ ОРГАНИЗАЦИЯХ ПРИ ОКАЗАНИИ</w:t>
      </w:r>
    </w:p>
    <w:p w:rsidR="00D51C27" w:rsidRDefault="00D51C27">
      <w:pPr>
        <w:pStyle w:val="ConsPlusTitle"/>
        <w:jc w:val="center"/>
      </w:pPr>
      <w:r>
        <w:t>МЕДИЦИНСКОЙ ПОМОЩИ В СТАЦИОНАРНЫХ УСЛОВИЯХ, ВКЛЮЧАЯ</w:t>
      </w:r>
    </w:p>
    <w:p w:rsidR="00D51C27" w:rsidRDefault="00D51C27">
      <w:pPr>
        <w:pStyle w:val="ConsPlusTitle"/>
        <w:jc w:val="center"/>
      </w:pPr>
      <w:r>
        <w:t xml:space="preserve">ПРЕДОСТАВЛЕНИЕ СПАЛЬНОГО МЕСТА И ПИТАНИЯ, ПРИ </w:t>
      </w:r>
      <w:proofErr w:type="gramStart"/>
      <w:r>
        <w:t>СОВМЕСТНОМ</w:t>
      </w:r>
      <w:proofErr w:type="gramEnd"/>
    </w:p>
    <w:p w:rsidR="00D51C27" w:rsidRDefault="00D51C27">
      <w:pPr>
        <w:pStyle w:val="ConsPlusTitle"/>
        <w:jc w:val="center"/>
      </w:pPr>
      <w:proofErr w:type="gramStart"/>
      <w:r>
        <w:t>НАХОЖДЕНИИ</w:t>
      </w:r>
      <w:proofErr w:type="gramEnd"/>
      <w:r>
        <w:t xml:space="preserve"> ОДНОГО ИЗ РОДИТЕЛЕЙ, ИНОГО ЧЛЕНА СЕМЬИ ИЛИ ИНОГО</w:t>
      </w:r>
    </w:p>
    <w:p w:rsidR="00D51C27" w:rsidRDefault="00D51C27">
      <w:pPr>
        <w:pStyle w:val="ConsPlusTitle"/>
        <w:jc w:val="center"/>
      </w:pPr>
      <w:r>
        <w:t xml:space="preserve">ЗАКОННОГО ПРЕДСТАВИТЕЛЯ В МЕДИЦИНСКОЙ ОРГАНИЗАЦИИ </w:t>
      </w:r>
      <w:proofErr w:type="gramStart"/>
      <w:r>
        <w:t>В</w:t>
      </w:r>
      <w:proofErr w:type="gramEnd"/>
    </w:p>
    <w:p w:rsidR="00D51C27" w:rsidRDefault="00D51C27">
      <w:pPr>
        <w:pStyle w:val="ConsPlusTitle"/>
        <w:jc w:val="center"/>
      </w:pPr>
      <w:r>
        <w:t xml:space="preserve">СТАЦИОНАРНЫХ </w:t>
      </w:r>
      <w:proofErr w:type="gramStart"/>
      <w:r>
        <w:t>УСЛОВИЯХ</w:t>
      </w:r>
      <w:proofErr w:type="gramEnd"/>
      <w:r>
        <w:t xml:space="preserve"> С РЕБЕНКОМ ДО ДОСТИЖЕНИЯ ИМ ВОЗРАСТА</w:t>
      </w:r>
    </w:p>
    <w:p w:rsidR="00D51C27" w:rsidRDefault="00D51C27">
      <w:pPr>
        <w:pStyle w:val="ConsPlusTitle"/>
        <w:jc w:val="center"/>
      </w:pPr>
      <w:r>
        <w:t>ЧЕТЫРЕХ ЛЕТ, А С РЕБЕНКОМ СТАРШЕ УКАЗАННОГО ВОЗРАСТА -</w:t>
      </w:r>
    </w:p>
    <w:p w:rsidR="00D51C27" w:rsidRDefault="00D51C27">
      <w:pPr>
        <w:pStyle w:val="ConsPlusTitle"/>
        <w:jc w:val="center"/>
      </w:pPr>
      <w:r>
        <w:t>ПРИ НАЛИЧИИ МЕДИЦИНСКИХ ПОКАЗАНИЙ</w:t>
      </w:r>
    </w:p>
    <w:p w:rsidR="00D51C27" w:rsidRDefault="00D51C27">
      <w:pPr>
        <w:pStyle w:val="ConsPlusNormal"/>
        <w:jc w:val="both"/>
      </w:pPr>
    </w:p>
    <w:p w:rsidR="00D51C27" w:rsidRDefault="00D51C27">
      <w:pPr>
        <w:pStyle w:val="ConsPlusNormal"/>
        <w:ind w:firstLine="540"/>
        <w:jc w:val="both"/>
      </w:pPr>
      <w:proofErr w:type="gramStart"/>
      <w:r>
        <w:t xml:space="preserve">В соответствии со </w:t>
      </w:r>
      <w:hyperlink r:id="rId22" w:history="1">
        <w:r>
          <w:rPr>
            <w:color w:val="0000FF"/>
          </w:rPr>
          <w:t>статьей 7</w:t>
        </w:r>
      </w:hyperlink>
      <w:r>
        <w:t xml:space="preserve"> и </w:t>
      </w:r>
      <w:hyperlink r:id="rId23" w:history="1">
        <w:r>
          <w:rPr>
            <w:color w:val="0000FF"/>
          </w:rPr>
          <w:t>51</w:t>
        </w:r>
      </w:hyperlink>
      <w:r>
        <w:t xml:space="preserve"> Федерального закона от 21 ноября 2011 года N 323-ФЗ "Об основах охраны здоровья граждан в Российской Федерации" при оказании медицинской помощи детям в стационарных условиях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w:t>
      </w:r>
      <w:proofErr w:type="gramEnd"/>
      <w:r>
        <w:t xml:space="preserve"> </w:t>
      </w:r>
      <w:proofErr w:type="gramStart"/>
      <w:r>
        <w:t>условиях</w:t>
      </w:r>
      <w:proofErr w:type="gramEnd"/>
      <w:r>
        <w:t xml:space="preserve"> в течение всего периода лечения независимо от возраста ребенка. </w:t>
      </w:r>
      <w:proofErr w:type="gramStart"/>
      <w:r>
        <w:t>При совместном нахождении в медицинской организации в стационарных условиях с ребенком до достижения</w:t>
      </w:r>
      <w:proofErr w:type="gramEnd"/>
      <w:r>
        <w:t xml:space="preserve">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D51C27" w:rsidRDefault="00D51C27">
      <w:pPr>
        <w:sectPr w:rsidR="00D51C27">
          <w:pgSz w:w="11905" w:h="16838"/>
          <w:pgMar w:top="1134" w:right="850" w:bottom="1134" w:left="1701"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8</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1" w:name="P2963"/>
      <w:bookmarkEnd w:id="11"/>
      <w:r>
        <w:t>УСЛОВИЯ</w:t>
      </w:r>
    </w:p>
    <w:p w:rsidR="00D51C27" w:rsidRDefault="00D51C27">
      <w:pPr>
        <w:pStyle w:val="ConsPlusTitle"/>
        <w:jc w:val="center"/>
      </w:pPr>
      <w:r>
        <w:t xml:space="preserve">РАЗМЕЩЕНИЯ ПАЦИЕНТОВ В МАЛОМЕСТНЫХ ПАЛАТАХ (БОКСАХ) </w:t>
      </w:r>
      <w:proofErr w:type="gramStart"/>
      <w:r>
        <w:t>ПО</w:t>
      </w:r>
      <w:proofErr w:type="gramEnd"/>
    </w:p>
    <w:p w:rsidR="00D51C27" w:rsidRDefault="00D51C27">
      <w:pPr>
        <w:pStyle w:val="ConsPlusTitle"/>
        <w:jc w:val="center"/>
      </w:pPr>
      <w:r>
        <w:t>МЕДИЦИНСКИМ И (ИЛИ) ЭПИДЕМИОЛОГИЧЕСКИМ ПОКАЗАНИЯМ,</w:t>
      </w:r>
    </w:p>
    <w:p w:rsidR="00D51C27" w:rsidRDefault="00D51C27">
      <w:pPr>
        <w:pStyle w:val="ConsPlusTitle"/>
        <w:jc w:val="center"/>
      </w:pPr>
      <w:r>
        <w:t>УСТАНОВЛЕННЫМ МИНИСТЕРСТВОМ ЗДРАВООХРАНЕНИЯ</w:t>
      </w:r>
    </w:p>
    <w:p w:rsidR="00D51C27" w:rsidRDefault="00D51C27">
      <w:pPr>
        <w:pStyle w:val="ConsPlusTitle"/>
        <w:jc w:val="center"/>
      </w:pPr>
      <w:r>
        <w:t>РОССИЙСКОЙ ФЕДЕРАЦИИ</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6009"/>
        <w:gridCol w:w="340"/>
        <w:gridCol w:w="2551"/>
      </w:tblGrid>
      <w:tr w:rsidR="00D51C27">
        <w:tc>
          <w:tcPr>
            <w:tcW w:w="691" w:type="dxa"/>
          </w:tcPr>
          <w:p w:rsidR="00D51C27" w:rsidRDefault="00D51C27">
            <w:pPr>
              <w:pStyle w:val="ConsPlusNormal"/>
              <w:jc w:val="center"/>
            </w:pPr>
            <w:r>
              <w:t xml:space="preserve">N </w:t>
            </w:r>
            <w:proofErr w:type="gramStart"/>
            <w:r>
              <w:t>п</w:t>
            </w:r>
            <w:proofErr w:type="gramEnd"/>
            <w:r>
              <w:t>/п</w:t>
            </w:r>
          </w:p>
        </w:tc>
        <w:tc>
          <w:tcPr>
            <w:tcW w:w="6009" w:type="dxa"/>
          </w:tcPr>
          <w:p w:rsidR="00D51C27" w:rsidRDefault="00D51C27">
            <w:pPr>
              <w:pStyle w:val="ConsPlusNormal"/>
              <w:jc w:val="center"/>
            </w:pPr>
            <w:r>
              <w:t>Наименование показателей</w:t>
            </w:r>
          </w:p>
        </w:tc>
        <w:tc>
          <w:tcPr>
            <w:tcW w:w="2891" w:type="dxa"/>
            <w:gridSpan w:val="2"/>
          </w:tcPr>
          <w:p w:rsidR="00D51C27" w:rsidRDefault="00D51C27">
            <w:pPr>
              <w:pStyle w:val="ConsPlusNormal"/>
              <w:jc w:val="center"/>
            </w:pPr>
            <w:r>
              <w:t>Код диагноза</w:t>
            </w:r>
          </w:p>
          <w:p w:rsidR="00D51C27" w:rsidRDefault="00D51C27">
            <w:pPr>
              <w:pStyle w:val="ConsPlusNormal"/>
              <w:jc w:val="center"/>
            </w:pPr>
            <w:r>
              <w:t>по МКБ-10</w:t>
            </w:r>
          </w:p>
        </w:tc>
      </w:tr>
      <w:tr w:rsidR="00D51C27">
        <w:tc>
          <w:tcPr>
            <w:tcW w:w="9591" w:type="dxa"/>
            <w:gridSpan w:val="4"/>
          </w:tcPr>
          <w:p w:rsidR="00D51C27" w:rsidRDefault="00D51C27">
            <w:pPr>
              <w:pStyle w:val="ConsPlusNormal"/>
              <w:jc w:val="center"/>
            </w:pPr>
            <w:r>
              <w:t>Медицинские показания к размещению пациентов в маломестных палатах (боксах)</w:t>
            </w:r>
          </w:p>
        </w:tc>
      </w:tr>
      <w:tr w:rsidR="00D51C27">
        <w:tc>
          <w:tcPr>
            <w:tcW w:w="691" w:type="dxa"/>
          </w:tcPr>
          <w:p w:rsidR="00D51C27" w:rsidRDefault="00D51C27">
            <w:pPr>
              <w:pStyle w:val="ConsPlusNormal"/>
              <w:jc w:val="center"/>
            </w:pPr>
            <w:r>
              <w:t>1</w:t>
            </w:r>
          </w:p>
        </w:tc>
        <w:tc>
          <w:tcPr>
            <w:tcW w:w="6349" w:type="dxa"/>
            <w:gridSpan w:val="2"/>
          </w:tcPr>
          <w:p w:rsidR="00D51C27" w:rsidRDefault="00D51C27">
            <w:pPr>
              <w:pStyle w:val="ConsPlusNormal"/>
            </w:pPr>
            <w:r>
              <w:t>Болезнь, вызванная вирусом иммунодефицита человека (ВИЧ)</w:t>
            </w:r>
          </w:p>
        </w:tc>
        <w:tc>
          <w:tcPr>
            <w:tcW w:w="2551" w:type="dxa"/>
          </w:tcPr>
          <w:p w:rsidR="00D51C27" w:rsidRDefault="00D51C27">
            <w:pPr>
              <w:pStyle w:val="ConsPlusNormal"/>
            </w:pPr>
            <w:r>
              <w:t>В 20-В 24</w:t>
            </w:r>
          </w:p>
        </w:tc>
      </w:tr>
      <w:tr w:rsidR="00D51C27">
        <w:tc>
          <w:tcPr>
            <w:tcW w:w="691" w:type="dxa"/>
          </w:tcPr>
          <w:p w:rsidR="00D51C27" w:rsidRDefault="00D51C27">
            <w:pPr>
              <w:pStyle w:val="ConsPlusNormal"/>
              <w:jc w:val="center"/>
            </w:pPr>
            <w:r>
              <w:t>2</w:t>
            </w:r>
          </w:p>
        </w:tc>
        <w:tc>
          <w:tcPr>
            <w:tcW w:w="6349" w:type="dxa"/>
            <w:gridSpan w:val="2"/>
          </w:tcPr>
          <w:p w:rsidR="00D51C27" w:rsidRDefault="00D51C27">
            <w:pPr>
              <w:pStyle w:val="ConsPlusNormal"/>
            </w:pPr>
            <w:r>
              <w:t>Кистозный фиброз (</w:t>
            </w:r>
            <w:proofErr w:type="spellStart"/>
            <w:r>
              <w:t>муковисцидоз</w:t>
            </w:r>
            <w:proofErr w:type="spellEnd"/>
            <w:r>
              <w:t>)</w:t>
            </w:r>
          </w:p>
        </w:tc>
        <w:tc>
          <w:tcPr>
            <w:tcW w:w="2551" w:type="dxa"/>
          </w:tcPr>
          <w:p w:rsidR="00D51C27" w:rsidRDefault="00D51C27">
            <w:pPr>
              <w:pStyle w:val="ConsPlusNormal"/>
            </w:pPr>
            <w:r>
              <w:t>Е 84</w:t>
            </w:r>
          </w:p>
        </w:tc>
      </w:tr>
      <w:tr w:rsidR="00D51C27">
        <w:tc>
          <w:tcPr>
            <w:tcW w:w="691" w:type="dxa"/>
          </w:tcPr>
          <w:p w:rsidR="00D51C27" w:rsidRDefault="00D51C27">
            <w:pPr>
              <w:pStyle w:val="ConsPlusNormal"/>
              <w:jc w:val="center"/>
            </w:pPr>
            <w:r>
              <w:t>3</w:t>
            </w:r>
          </w:p>
        </w:tc>
        <w:tc>
          <w:tcPr>
            <w:tcW w:w="6349" w:type="dxa"/>
            <w:gridSpan w:val="2"/>
          </w:tcPr>
          <w:p w:rsidR="00D51C27" w:rsidRDefault="00D51C27">
            <w:pPr>
              <w:pStyle w:val="ConsPlusNormal"/>
            </w:pPr>
            <w:r>
              <w:t>Злокачественные новообразования лимфоидной, кроветворной и родственных тканей</w:t>
            </w:r>
          </w:p>
        </w:tc>
        <w:tc>
          <w:tcPr>
            <w:tcW w:w="2551" w:type="dxa"/>
          </w:tcPr>
          <w:p w:rsidR="00D51C27" w:rsidRDefault="00D51C27">
            <w:pPr>
              <w:pStyle w:val="ConsPlusNormal"/>
            </w:pPr>
            <w:r>
              <w:t>С 81-С 96</w:t>
            </w:r>
          </w:p>
        </w:tc>
      </w:tr>
      <w:tr w:rsidR="00D51C27">
        <w:tc>
          <w:tcPr>
            <w:tcW w:w="691" w:type="dxa"/>
          </w:tcPr>
          <w:p w:rsidR="00D51C27" w:rsidRDefault="00D51C27">
            <w:pPr>
              <w:pStyle w:val="ConsPlusNormal"/>
              <w:jc w:val="center"/>
            </w:pPr>
            <w:r>
              <w:t>4</w:t>
            </w:r>
          </w:p>
        </w:tc>
        <w:tc>
          <w:tcPr>
            <w:tcW w:w="6349" w:type="dxa"/>
            <w:gridSpan w:val="2"/>
          </w:tcPr>
          <w:p w:rsidR="00D51C27" w:rsidRDefault="00D51C27">
            <w:pPr>
              <w:pStyle w:val="ConsPlusNormal"/>
            </w:pPr>
            <w:r>
              <w:t>Термические и химические ожоги</w:t>
            </w:r>
          </w:p>
        </w:tc>
        <w:tc>
          <w:tcPr>
            <w:tcW w:w="2551" w:type="dxa"/>
          </w:tcPr>
          <w:p w:rsidR="00D51C27" w:rsidRDefault="00D51C27">
            <w:pPr>
              <w:pStyle w:val="ConsPlusNormal"/>
            </w:pPr>
            <w:r>
              <w:t>Т 2-Т 32</w:t>
            </w:r>
          </w:p>
        </w:tc>
      </w:tr>
      <w:tr w:rsidR="00D51C27">
        <w:tc>
          <w:tcPr>
            <w:tcW w:w="691" w:type="dxa"/>
          </w:tcPr>
          <w:p w:rsidR="00D51C27" w:rsidRDefault="00D51C27">
            <w:pPr>
              <w:pStyle w:val="ConsPlusNormal"/>
              <w:jc w:val="center"/>
            </w:pPr>
            <w:r>
              <w:lastRenderedPageBreak/>
              <w:t>5</w:t>
            </w:r>
          </w:p>
        </w:tc>
        <w:tc>
          <w:tcPr>
            <w:tcW w:w="6349" w:type="dxa"/>
            <w:gridSpan w:val="2"/>
          </w:tcPr>
          <w:p w:rsidR="00D51C27" w:rsidRDefault="00D51C27">
            <w:pPr>
              <w:pStyle w:val="ConsPlusNormal"/>
            </w:pPr>
            <w:r>
              <w:t xml:space="preserve">Заболевания, вызванные </w:t>
            </w:r>
            <w:proofErr w:type="spellStart"/>
            <w:r>
              <w:t>метициллин</w:t>
            </w:r>
            <w:proofErr w:type="spellEnd"/>
            <w:r>
              <w:t xml:space="preserve"> (оксациллин</w:t>
            </w:r>
            <w:proofErr w:type="gramStart"/>
            <w:r>
              <w:t>)-</w:t>
            </w:r>
            <w:proofErr w:type="gramEnd"/>
            <w:r>
              <w:t xml:space="preserve">резистентным золотистым стафилококком или </w:t>
            </w:r>
            <w:proofErr w:type="spellStart"/>
            <w:r>
              <w:t>ванкомицинрезистентным</w:t>
            </w:r>
            <w:proofErr w:type="spellEnd"/>
            <w:r>
              <w:t xml:space="preserve"> энтерококком:</w:t>
            </w:r>
          </w:p>
        </w:tc>
        <w:tc>
          <w:tcPr>
            <w:tcW w:w="2551" w:type="dxa"/>
          </w:tcPr>
          <w:p w:rsidR="00D51C27" w:rsidRDefault="00D51C27">
            <w:pPr>
              <w:pStyle w:val="ConsPlusNormal"/>
            </w:pPr>
          </w:p>
        </w:tc>
      </w:tr>
      <w:tr w:rsidR="00D51C27">
        <w:tc>
          <w:tcPr>
            <w:tcW w:w="691" w:type="dxa"/>
          </w:tcPr>
          <w:p w:rsidR="00D51C27" w:rsidRDefault="00D51C27">
            <w:pPr>
              <w:pStyle w:val="ConsPlusNormal"/>
              <w:jc w:val="center"/>
            </w:pPr>
            <w:r>
              <w:t>5.1</w:t>
            </w:r>
          </w:p>
        </w:tc>
        <w:tc>
          <w:tcPr>
            <w:tcW w:w="6349" w:type="dxa"/>
            <w:gridSpan w:val="2"/>
          </w:tcPr>
          <w:p w:rsidR="00D51C27" w:rsidRDefault="00D51C27">
            <w:pPr>
              <w:pStyle w:val="ConsPlusNormal"/>
            </w:pPr>
            <w:r>
              <w:t>Пневмония</w:t>
            </w:r>
          </w:p>
        </w:tc>
        <w:tc>
          <w:tcPr>
            <w:tcW w:w="2551" w:type="dxa"/>
          </w:tcPr>
          <w:p w:rsidR="00D51C27" w:rsidRDefault="00D51C27">
            <w:pPr>
              <w:pStyle w:val="ConsPlusNormal"/>
            </w:pPr>
            <w:r>
              <w:t>J 15.2, J 15.8</w:t>
            </w:r>
          </w:p>
        </w:tc>
      </w:tr>
      <w:tr w:rsidR="00D51C27">
        <w:tc>
          <w:tcPr>
            <w:tcW w:w="691" w:type="dxa"/>
          </w:tcPr>
          <w:p w:rsidR="00D51C27" w:rsidRDefault="00D51C27">
            <w:pPr>
              <w:pStyle w:val="ConsPlusNormal"/>
              <w:jc w:val="center"/>
            </w:pPr>
            <w:r>
              <w:t>5.2</w:t>
            </w:r>
          </w:p>
        </w:tc>
        <w:tc>
          <w:tcPr>
            <w:tcW w:w="6349" w:type="dxa"/>
            <w:gridSpan w:val="2"/>
          </w:tcPr>
          <w:p w:rsidR="00D51C27" w:rsidRDefault="00D51C27">
            <w:pPr>
              <w:pStyle w:val="ConsPlusNormal"/>
            </w:pPr>
            <w:r>
              <w:t>Менингит</w:t>
            </w:r>
          </w:p>
        </w:tc>
        <w:tc>
          <w:tcPr>
            <w:tcW w:w="2551" w:type="dxa"/>
          </w:tcPr>
          <w:p w:rsidR="00D51C27" w:rsidRDefault="00D51C27">
            <w:pPr>
              <w:pStyle w:val="ConsPlusNormal"/>
            </w:pPr>
            <w:r>
              <w:t>G 00.3, G 00.8</w:t>
            </w:r>
          </w:p>
        </w:tc>
      </w:tr>
      <w:tr w:rsidR="00D51C27">
        <w:tc>
          <w:tcPr>
            <w:tcW w:w="691" w:type="dxa"/>
          </w:tcPr>
          <w:p w:rsidR="00D51C27" w:rsidRDefault="00D51C27">
            <w:pPr>
              <w:pStyle w:val="ConsPlusNormal"/>
              <w:jc w:val="center"/>
            </w:pPr>
            <w:r>
              <w:t>5.3</w:t>
            </w:r>
          </w:p>
        </w:tc>
        <w:tc>
          <w:tcPr>
            <w:tcW w:w="6349" w:type="dxa"/>
            <w:gridSpan w:val="2"/>
          </w:tcPr>
          <w:p w:rsidR="00D51C27" w:rsidRDefault="00D51C27">
            <w:pPr>
              <w:pStyle w:val="ConsPlusNormal"/>
            </w:pPr>
            <w:r>
              <w:t>Остеомиелит</w:t>
            </w:r>
          </w:p>
        </w:tc>
        <w:tc>
          <w:tcPr>
            <w:tcW w:w="2551" w:type="dxa"/>
          </w:tcPr>
          <w:p w:rsidR="00D51C27" w:rsidRDefault="00D51C27">
            <w:pPr>
              <w:pStyle w:val="ConsPlusNormal"/>
            </w:pPr>
            <w:r>
              <w:t>М 86, В 95.6, В 96.8</w:t>
            </w:r>
          </w:p>
        </w:tc>
      </w:tr>
      <w:tr w:rsidR="00D51C27">
        <w:tc>
          <w:tcPr>
            <w:tcW w:w="691" w:type="dxa"/>
          </w:tcPr>
          <w:p w:rsidR="00D51C27" w:rsidRDefault="00D51C27">
            <w:pPr>
              <w:pStyle w:val="ConsPlusNormal"/>
              <w:jc w:val="center"/>
            </w:pPr>
            <w:r>
              <w:t>5.4</w:t>
            </w:r>
          </w:p>
        </w:tc>
        <w:tc>
          <w:tcPr>
            <w:tcW w:w="6349" w:type="dxa"/>
            <w:gridSpan w:val="2"/>
          </w:tcPr>
          <w:p w:rsidR="00D51C27" w:rsidRDefault="00D51C27">
            <w:pPr>
              <w:pStyle w:val="ConsPlusNormal"/>
            </w:pPr>
            <w:r>
              <w:t>Острый и подострый инфекционный эндокардит</w:t>
            </w:r>
          </w:p>
        </w:tc>
        <w:tc>
          <w:tcPr>
            <w:tcW w:w="2551" w:type="dxa"/>
          </w:tcPr>
          <w:p w:rsidR="00D51C27" w:rsidRDefault="00D51C27">
            <w:pPr>
              <w:pStyle w:val="ConsPlusNormal"/>
            </w:pPr>
            <w:r>
              <w:t>133.0</w:t>
            </w:r>
          </w:p>
        </w:tc>
      </w:tr>
      <w:tr w:rsidR="00D51C27">
        <w:tc>
          <w:tcPr>
            <w:tcW w:w="691" w:type="dxa"/>
          </w:tcPr>
          <w:p w:rsidR="00D51C27" w:rsidRDefault="00D51C27">
            <w:pPr>
              <w:pStyle w:val="ConsPlusNormal"/>
              <w:jc w:val="center"/>
            </w:pPr>
            <w:r>
              <w:t>5.5</w:t>
            </w:r>
          </w:p>
        </w:tc>
        <w:tc>
          <w:tcPr>
            <w:tcW w:w="6349" w:type="dxa"/>
            <w:gridSpan w:val="2"/>
          </w:tcPr>
          <w:p w:rsidR="00D51C27" w:rsidRDefault="00D51C27">
            <w:pPr>
              <w:pStyle w:val="ConsPlusNormal"/>
            </w:pPr>
            <w:r>
              <w:t>Инфекционно-токсический шок</w:t>
            </w:r>
          </w:p>
        </w:tc>
        <w:tc>
          <w:tcPr>
            <w:tcW w:w="2551" w:type="dxa"/>
          </w:tcPr>
          <w:p w:rsidR="00D51C27" w:rsidRDefault="00D51C27">
            <w:pPr>
              <w:pStyle w:val="ConsPlusNormal"/>
            </w:pPr>
            <w:r>
              <w:t>А 48.3</w:t>
            </w:r>
          </w:p>
        </w:tc>
      </w:tr>
      <w:tr w:rsidR="00D51C27">
        <w:tc>
          <w:tcPr>
            <w:tcW w:w="691" w:type="dxa"/>
          </w:tcPr>
          <w:p w:rsidR="00D51C27" w:rsidRDefault="00D51C27">
            <w:pPr>
              <w:pStyle w:val="ConsPlusNormal"/>
              <w:jc w:val="center"/>
            </w:pPr>
            <w:r>
              <w:t>5.6</w:t>
            </w:r>
          </w:p>
        </w:tc>
        <w:tc>
          <w:tcPr>
            <w:tcW w:w="6349" w:type="dxa"/>
            <w:gridSpan w:val="2"/>
          </w:tcPr>
          <w:p w:rsidR="00D51C27" w:rsidRDefault="00D51C27">
            <w:pPr>
              <w:pStyle w:val="ConsPlusNormal"/>
            </w:pPr>
            <w:r>
              <w:t>Сепсис</w:t>
            </w:r>
          </w:p>
        </w:tc>
        <w:tc>
          <w:tcPr>
            <w:tcW w:w="2551" w:type="dxa"/>
          </w:tcPr>
          <w:p w:rsidR="00D51C27" w:rsidRDefault="00D51C27">
            <w:pPr>
              <w:pStyle w:val="ConsPlusNormal"/>
            </w:pPr>
            <w:r>
              <w:t>А 41.0, А 41.8</w:t>
            </w:r>
          </w:p>
        </w:tc>
      </w:tr>
      <w:tr w:rsidR="00D51C27">
        <w:tc>
          <w:tcPr>
            <w:tcW w:w="691" w:type="dxa"/>
          </w:tcPr>
          <w:p w:rsidR="00D51C27" w:rsidRDefault="00D51C27">
            <w:pPr>
              <w:pStyle w:val="ConsPlusNormal"/>
              <w:jc w:val="center"/>
            </w:pPr>
            <w:r>
              <w:t>5.7</w:t>
            </w:r>
          </w:p>
        </w:tc>
        <w:tc>
          <w:tcPr>
            <w:tcW w:w="6349" w:type="dxa"/>
            <w:gridSpan w:val="2"/>
          </w:tcPr>
          <w:p w:rsidR="00D51C27" w:rsidRDefault="00D51C27">
            <w:pPr>
              <w:pStyle w:val="ConsPlusNormal"/>
            </w:pPr>
            <w:r>
              <w:t>Недержание кала (</w:t>
            </w:r>
            <w:proofErr w:type="spellStart"/>
            <w:r>
              <w:t>энкопрез</w:t>
            </w:r>
            <w:proofErr w:type="spellEnd"/>
            <w:r>
              <w:t>)</w:t>
            </w:r>
          </w:p>
        </w:tc>
        <w:tc>
          <w:tcPr>
            <w:tcW w:w="2551" w:type="dxa"/>
          </w:tcPr>
          <w:p w:rsidR="00D51C27" w:rsidRDefault="00D51C27">
            <w:pPr>
              <w:pStyle w:val="ConsPlusNormal"/>
            </w:pPr>
            <w:r>
              <w:t>R 15, F 98.1</w:t>
            </w:r>
          </w:p>
        </w:tc>
      </w:tr>
      <w:tr w:rsidR="00D51C27">
        <w:tc>
          <w:tcPr>
            <w:tcW w:w="691" w:type="dxa"/>
          </w:tcPr>
          <w:p w:rsidR="00D51C27" w:rsidRDefault="00D51C27">
            <w:pPr>
              <w:pStyle w:val="ConsPlusNormal"/>
              <w:jc w:val="center"/>
            </w:pPr>
            <w:r>
              <w:t>5.8</w:t>
            </w:r>
          </w:p>
        </w:tc>
        <w:tc>
          <w:tcPr>
            <w:tcW w:w="6349" w:type="dxa"/>
            <w:gridSpan w:val="2"/>
          </w:tcPr>
          <w:p w:rsidR="00D51C27" w:rsidRDefault="00D51C27">
            <w:pPr>
              <w:pStyle w:val="ConsPlusNormal"/>
            </w:pPr>
            <w:r>
              <w:t>Недержание мочи</w:t>
            </w:r>
          </w:p>
        </w:tc>
        <w:tc>
          <w:tcPr>
            <w:tcW w:w="2551" w:type="dxa"/>
          </w:tcPr>
          <w:p w:rsidR="00D51C27" w:rsidRDefault="00D51C27">
            <w:pPr>
              <w:pStyle w:val="ConsPlusNormal"/>
            </w:pPr>
            <w:r>
              <w:t>R 32, N 39.3, N 39.4</w:t>
            </w:r>
          </w:p>
        </w:tc>
      </w:tr>
      <w:tr w:rsidR="00D51C27">
        <w:tc>
          <w:tcPr>
            <w:tcW w:w="691" w:type="dxa"/>
          </w:tcPr>
          <w:p w:rsidR="00D51C27" w:rsidRDefault="00D51C27">
            <w:pPr>
              <w:pStyle w:val="ConsPlusNormal"/>
              <w:jc w:val="center"/>
            </w:pPr>
            <w:r>
              <w:t>5.9</w:t>
            </w:r>
          </w:p>
        </w:tc>
        <w:tc>
          <w:tcPr>
            <w:tcW w:w="6349" w:type="dxa"/>
            <w:gridSpan w:val="2"/>
          </w:tcPr>
          <w:p w:rsidR="00D51C27" w:rsidRDefault="00D51C27">
            <w:pPr>
              <w:pStyle w:val="ConsPlusNormal"/>
            </w:pPr>
            <w:r>
              <w:t>Заболевание, сопровождающееся тошнотой и рвотой</w:t>
            </w:r>
          </w:p>
        </w:tc>
        <w:tc>
          <w:tcPr>
            <w:tcW w:w="2551" w:type="dxa"/>
          </w:tcPr>
          <w:p w:rsidR="00D51C27" w:rsidRDefault="00D51C27">
            <w:pPr>
              <w:pStyle w:val="ConsPlusNormal"/>
            </w:pPr>
            <w:r>
              <w:t>R 11</w:t>
            </w:r>
          </w:p>
        </w:tc>
      </w:tr>
      <w:tr w:rsidR="00D51C27">
        <w:tc>
          <w:tcPr>
            <w:tcW w:w="9591" w:type="dxa"/>
            <w:gridSpan w:val="4"/>
          </w:tcPr>
          <w:p w:rsidR="00D51C27" w:rsidRDefault="00D51C27">
            <w:pPr>
              <w:pStyle w:val="ConsPlusNormal"/>
              <w:jc w:val="center"/>
            </w:pPr>
            <w:r>
              <w:t>Эпидемиологические показания к размещению пациентов в маломестных палатах (боксах)</w:t>
            </w:r>
          </w:p>
        </w:tc>
      </w:tr>
      <w:tr w:rsidR="00D51C27">
        <w:tc>
          <w:tcPr>
            <w:tcW w:w="691" w:type="dxa"/>
          </w:tcPr>
          <w:p w:rsidR="00D51C27" w:rsidRDefault="00D51C27">
            <w:pPr>
              <w:pStyle w:val="ConsPlusNormal"/>
            </w:pPr>
          </w:p>
        </w:tc>
        <w:tc>
          <w:tcPr>
            <w:tcW w:w="6349" w:type="dxa"/>
            <w:gridSpan w:val="2"/>
          </w:tcPr>
          <w:p w:rsidR="00D51C27" w:rsidRDefault="00D51C27">
            <w:pPr>
              <w:pStyle w:val="ConsPlusNormal"/>
            </w:pPr>
            <w:r>
              <w:t>Некоторые инфекционные и паразитарные болезни</w:t>
            </w:r>
          </w:p>
        </w:tc>
        <w:tc>
          <w:tcPr>
            <w:tcW w:w="2551" w:type="dxa"/>
          </w:tcPr>
          <w:p w:rsidR="00D51C27" w:rsidRDefault="00D51C27">
            <w:pPr>
              <w:pStyle w:val="ConsPlusNormal"/>
            </w:pPr>
            <w:r>
              <w:t>A 00-A 99, В 00-В 19, В 25-В 83, В 85-В 99</w:t>
            </w:r>
          </w:p>
        </w:tc>
      </w:tr>
    </w:tbl>
    <w:p w:rsidR="00D51C27" w:rsidRDefault="00D51C27">
      <w:pPr>
        <w:sectPr w:rsidR="00D51C27">
          <w:pgSz w:w="16838" w:h="11905"/>
          <w:pgMar w:top="1701" w:right="1134" w:bottom="850" w:left="1134"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9</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2" w:name="P3035"/>
      <w:bookmarkEnd w:id="12"/>
      <w:r>
        <w:t>ПОРЯДОК</w:t>
      </w:r>
    </w:p>
    <w:p w:rsidR="00D51C27" w:rsidRDefault="00D51C27">
      <w:pPr>
        <w:pStyle w:val="ConsPlusTitle"/>
        <w:jc w:val="center"/>
      </w:pPr>
      <w:r>
        <w:t>ПРЕДОСТАВЛЕНИЯ ТРАНСПОРТНЫХ УСЛУГ ПРИ СОПРОВОЖДЕНИИ</w:t>
      </w:r>
    </w:p>
    <w:p w:rsidR="00D51C27" w:rsidRDefault="00D51C27">
      <w:pPr>
        <w:pStyle w:val="ConsPlusTitle"/>
        <w:jc w:val="center"/>
      </w:pPr>
      <w:r>
        <w:t xml:space="preserve">МЕДИЦИНСКИМ РАБОТНИКОМ ПАЦИЕНТА, НАХОДЯЩЕГОСЯ НА ЛЕЧЕНИИ </w:t>
      </w:r>
      <w:proofErr w:type="gramStart"/>
      <w:r>
        <w:t>В</w:t>
      </w:r>
      <w:proofErr w:type="gramEnd"/>
    </w:p>
    <w:p w:rsidR="00D51C27" w:rsidRDefault="00D51C27">
      <w:pPr>
        <w:pStyle w:val="ConsPlusTitle"/>
        <w:jc w:val="center"/>
      </w:pPr>
      <w:r>
        <w:t xml:space="preserve">СТАЦИОНАРНЫХ </w:t>
      </w:r>
      <w:proofErr w:type="gramStart"/>
      <w:r>
        <w:t>УСЛОВИЯХ</w:t>
      </w:r>
      <w:proofErr w:type="gramEnd"/>
      <w:r>
        <w:t>, В ЦЕЛЯХ ВЫПОЛНЕНИЯ ПОРЯДКОВ ОКАЗАНИЯ</w:t>
      </w:r>
    </w:p>
    <w:p w:rsidR="00D51C27" w:rsidRDefault="00D51C27">
      <w:pPr>
        <w:pStyle w:val="ConsPlusTitle"/>
        <w:jc w:val="center"/>
      </w:pPr>
      <w:r>
        <w:t>МЕДИЦИНСКОЙ ПОМОЩИ И СТАНДАРТОВ МЕДИЦИНСКОЙ ПОМОЩИ В СЛУЧАЕ</w:t>
      </w:r>
    </w:p>
    <w:p w:rsidR="00D51C27" w:rsidRDefault="00D51C27">
      <w:pPr>
        <w:pStyle w:val="ConsPlusTitle"/>
        <w:jc w:val="center"/>
      </w:pPr>
      <w:r>
        <w:t xml:space="preserve">НЕОБХОДИМОСТИ ПРОВЕДЕНИЯ ТАКОМУ ПАЦИЕНТУ </w:t>
      </w:r>
      <w:proofErr w:type="gramStart"/>
      <w:r>
        <w:t>ДИАГНОСТИЧЕСКИХ</w:t>
      </w:r>
      <w:proofErr w:type="gramEnd"/>
    </w:p>
    <w:p w:rsidR="00D51C27" w:rsidRDefault="00D51C27">
      <w:pPr>
        <w:pStyle w:val="ConsPlusTitle"/>
        <w:jc w:val="center"/>
      </w:pPr>
      <w:r>
        <w:t>ИССЛЕДОВАНИЙ - ПРИ ОТСУТСТВИИ ВОЗМОЖНОСТИ ИХ ПРОВЕДЕНИЯ</w:t>
      </w:r>
    </w:p>
    <w:p w:rsidR="00D51C27" w:rsidRDefault="00D51C27">
      <w:pPr>
        <w:pStyle w:val="ConsPlusTitle"/>
        <w:jc w:val="center"/>
      </w:pPr>
      <w:r>
        <w:t>МЕДИЦИНСКОЙ ОРГАНИЗАЦИЕЙ, ОКАЗЫВАЮЩЕЙ МЕДИЦИНСКУЮ ПОМОЩЬ</w:t>
      </w:r>
    </w:p>
    <w:p w:rsidR="00D51C27" w:rsidRDefault="00D51C27">
      <w:pPr>
        <w:pStyle w:val="ConsPlusTitle"/>
        <w:jc w:val="center"/>
      </w:pPr>
      <w:r>
        <w:t>ПАЦИЕНТУ</w:t>
      </w:r>
    </w:p>
    <w:p w:rsidR="00D51C27" w:rsidRDefault="00D51C27">
      <w:pPr>
        <w:pStyle w:val="ConsPlusNormal"/>
        <w:jc w:val="both"/>
      </w:pPr>
    </w:p>
    <w:p w:rsidR="00D51C27" w:rsidRDefault="00D51C27">
      <w:pPr>
        <w:pStyle w:val="ConsPlusNormal"/>
        <w:ind w:firstLine="540"/>
        <w:jc w:val="both"/>
      </w:pPr>
      <w:r>
        <w:t>Транспортировка пациентов, находящихся на стационарном лечении в медицинской организации, в случае необходимости проведения диагностических исследований и при отсутствии возможности их проведения медицинской организацией, оказывающей медицинскую помощь пациенту, в целях выполнения порядков и стандартов оказания медицинской помощи из медицинской организации осуществляется транспортом медицинской организации в сопровождении медицинского работника.</w:t>
      </w: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10</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3" w:name="P3061"/>
      <w:bookmarkEnd w:id="13"/>
      <w:r>
        <w:t>УСЛОВИЯ</w:t>
      </w:r>
    </w:p>
    <w:p w:rsidR="00D51C27" w:rsidRDefault="00D51C27">
      <w:pPr>
        <w:pStyle w:val="ConsPlusTitle"/>
        <w:jc w:val="center"/>
      </w:pPr>
      <w:r>
        <w:t xml:space="preserve">И СРОКИ ДИСПАНСЕРИЗАЦИИ НАСЕЛЕНИЯ ДЛЯ </w:t>
      </w:r>
      <w:proofErr w:type="gramStart"/>
      <w:r>
        <w:t>ОТДЕЛЬНЫХ</w:t>
      </w:r>
      <w:proofErr w:type="gramEnd"/>
    </w:p>
    <w:p w:rsidR="00D51C27" w:rsidRDefault="00D51C27">
      <w:pPr>
        <w:pStyle w:val="ConsPlusTitle"/>
        <w:jc w:val="center"/>
      </w:pPr>
      <w:r>
        <w:t>КАТЕГОРИЙ НАСЕЛЕНИЯ</w:t>
      </w:r>
    </w:p>
    <w:p w:rsidR="00D51C27" w:rsidRDefault="00D51C27">
      <w:pPr>
        <w:pStyle w:val="ConsPlusNormal"/>
        <w:jc w:val="both"/>
      </w:pPr>
    </w:p>
    <w:p w:rsidR="00D51C27" w:rsidRDefault="00D51C27">
      <w:pPr>
        <w:pStyle w:val="ConsPlusNormal"/>
        <w:ind w:firstLine="540"/>
        <w:jc w:val="both"/>
      </w:pPr>
      <w:r>
        <w:t xml:space="preserve">Диспансеризация населения осуществляется медицинскими организациями Краснодарского края, оказывающими первичную медико-санитарную помощь, и структурными подразделениями иных организаций, осуществляющих медицинскую деятельность в соответствии с </w:t>
      </w:r>
      <w:hyperlink r:id="rId24" w:history="1">
        <w:r>
          <w:rPr>
            <w:color w:val="0000FF"/>
          </w:rPr>
          <w:t>порядком</w:t>
        </w:r>
      </w:hyperlink>
      <w:r>
        <w:t xml:space="preserve">, утвержденным приказом Министерства здравоохранения Российской Федерации от 3 февраля </w:t>
      </w:r>
      <w:r>
        <w:lastRenderedPageBreak/>
        <w:t>2015 года N 36ан и определяющим категории населения, условия и сроки проведения диспансеризации.</w:t>
      </w:r>
    </w:p>
    <w:p w:rsidR="00D51C27" w:rsidRDefault="00D51C27">
      <w:pPr>
        <w:pStyle w:val="ConsPlusNormal"/>
        <w:ind w:firstLine="540"/>
        <w:jc w:val="both"/>
      </w:pPr>
      <w:r>
        <w:t>Диспансеризация проводится с целью первичного выявления и отбора граждан с подозрением на наличие заболеваний (состояний), граждан, имеющих высокие факторы риска их развития, определения групп состояния здоровья, проведения углубленного профилактического консультирования, а также необходимых профилактических, лечебных, реабилитационных и оздоровительных мероприятий.</w:t>
      </w:r>
    </w:p>
    <w:p w:rsidR="00D51C27" w:rsidRDefault="00D51C27">
      <w:pPr>
        <w:pStyle w:val="ConsPlusNormal"/>
        <w:ind w:firstLine="540"/>
        <w:jc w:val="both"/>
      </w:pPr>
      <w:r>
        <w:t>При наличии у гражданина результатов осмотров и исследований, которые проводились в год, предшествующий диспансеризации, или в год проведения диспансеризации, решение о необходимости повторного осмотра, исследования или мероприятий в рамках проводимой диспансеризации принимается индивидуально с учетом всех имеющихся результатов обследования и состояния гражданина.</w:t>
      </w:r>
    </w:p>
    <w:p w:rsidR="00D51C27" w:rsidRDefault="00D51C27">
      <w:pPr>
        <w:pStyle w:val="ConsPlusNormal"/>
        <w:ind w:firstLine="540"/>
        <w:jc w:val="both"/>
      </w:pPr>
      <w:r>
        <w:t>При выявлении у гражданина в процессе диспансеризации медицинских показаний к проведению исследований, осмотров и мероприятий, не входящих в программу диспансеризации, они назначаются гражданину и выполняются в соответствии с порядками по профилю выявленной или предполагаемой патологии на основе стандартов оказания медицинской помощи.</w:t>
      </w:r>
    </w:p>
    <w:p w:rsidR="00D51C27" w:rsidRDefault="00D51C27">
      <w:pPr>
        <w:pStyle w:val="ConsPlusNormal"/>
        <w:ind w:firstLine="540"/>
        <w:jc w:val="both"/>
      </w:pPr>
      <w:r>
        <w:t>Диспансеризация проводится 1 раз в 3 года в возрастные периоды, предусмотренные порядком проведения диспансеризации определенных групп населения. Инвалиды Великой Отечественной войны, лица, награжденные знаком "Жителю блокадного Ленинграда", и лица,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D51C27" w:rsidRDefault="00D51C27">
      <w:pPr>
        <w:sectPr w:rsidR="00D51C27">
          <w:pgSz w:w="11905" w:h="16838"/>
          <w:pgMar w:top="1134" w:right="850" w:bottom="1134" w:left="1701"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11</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4" w:name="P3085"/>
      <w:bookmarkEnd w:id="14"/>
      <w:r>
        <w:t>ЦЕЛЕВЫЕ ЗНАЧЕНИЯ</w:t>
      </w:r>
    </w:p>
    <w:p w:rsidR="00D51C27" w:rsidRDefault="00D51C27">
      <w:pPr>
        <w:pStyle w:val="ConsPlusTitle"/>
        <w:jc w:val="center"/>
      </w:pPr>
      <w:r>
        <w:t>КРИТЕРИЕВ ДОСТУПНОСТИ И КАЧЕСТВА</w:t>
      </w:r>
    </w:p>
    <w:p w:rsidR="00D51C27" w:rsidRDefault="00D51C27">
      <w:pPr>
        <w:pStyle w:val="ConsPlusTitle"/>
        <w:jc w:val="center"/>
      </w:pPr>
      <w:r>
        <w:t>МЕДИЦИНСКОЙ ПОМОЩИ, ОКАЗЫВАЕМОЙ В РАМКАХ</w:t>
      </w:r>
    </w:p>
    <w:p w:rsidR="00D51C27" w:rsidRDefault="00D51C27">
      <w:pPr>
        <w:pStyle w:val="ConsPlusTitle"/>
        <w:jc w:val="center"/>
      </w:pPr>
      <w:r>
        <w:t>ТЕРРИТОРИАЛЬНОЙ ПРОГРАММЫ ГОСГАРАНТИЙ</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2"/>
        <w:gridCol w:w="3402"/>
        <w:gridCol w:w="1701"/>
      </w:tblGrid>
      <w:tr w:rsidR="00D51C27">
        <w:tc>
          <w:tcPr>
            <w:tcW w:w="4532" w:type="dxa"/>
          </w:tcPr>
          <w:p w:rsidR="00D51C27" w:rsidRDefault="00D51C27">
            <w:pPr>
              <w:pStyle w:val="ConsPlusNormal"/>
              <w:jc w:val="center"/>
            </w:pPr>
            <w:r>
              <w:t>Наименование</w:t>
            </w:r>
          </w:p>
          <w:p w:rsidR="00D51C27" w:rsidRDefault="00D51C27">
            <w:pPr>
              <w:pStyle w:val="ConsPlusNormal"/>
              <w:jc w:val="center"/>
            </w:pPr>
            <w:r>
              <w:t>показателя</w:t>
            </w:r>
          </w:p>
        </w:tc>
        <w:tc>
          <w:tcPr>
            <w:tcW w:w="3402" w:type="dxa"/>
          </w:tcPr>
          <w:p w:rsidR="00D51C27" w:rsidRDefault="00D51C27">
            <w:pPr>
              <w:pStyle w:val="ConsPlusNormal"/>
              <w:jc w:val="center"/>
            </w:pPr>
            <w:r>
              <w:t>Единица</w:t>
            </w:r>
          </w:p>
          <w:p w:rsidR="00D51C27" w:rsidRDefault="00D51C27">
            <w:pPr>
              <w:pStyle w:val="ConsPlusNormal"/>
              <w:jc w:val="center"/>
            </w:pPr>
            <w:r>
              <w:t>измерения</w:t>
            </w:r>
          </w:p>
        </w:tc>
        <w:tc>
          <w:tcPr>
            <w:tcW w:w="1701" w:type="dxa"/>
          </w:tcPr>
          <w:p w:rsidR="00D51C27" w:rsidRDefault="00D51C27">
            <w:pPr>
              <w:pStyle w:val="ConsPlusNormal"/>
              <w:jc w:val="center"/>
            </w:pPr>
            <w:r>
              <w:t>Целевой показатель 2016 год</w:t>
            </w:r>
          </w:p>
        </w:tc>
      </w:tr>
      <w:tr w:rsidR="00D51C27">
        <w:tc>
          <w:tcPr>
            <w:tcW w:w="4532" w:type="dxa"/>
          </w:tcPr>
          <w:p w:rsidR="00D51C27" w:rsidRDefault="00D51C27">
            <w:pPr>
              <w:pStyle w:val="ConsPlusNormal"/>
              <w:jc w:val="center"/>
            </w:pPr>
            <w:r>
              <w:t>1</w:t>
            </w:r>
          </w:p>
        </w:tc>
        <w:tc>
          <w:tcPr>
            <w:tcW w:w="3402" w:type="dxa"/>
          </w:tcPr>
          <w:p w:rsidR="00D51C27" w:rsidRDefault="00D51C27">
            <w:pPr>
              <w:pStyle w:val="ConsPlusNormal"/>
              <w:jc w:val="center"/>
            </w:pPr>
            <w:r>
              <w:t>2</w:t>
            </w:r>
          </w:p>
        </w:tc>
        <w:tc>
          <w:tcPr>
            <w:tcW w:w="1701" w:type="dxa"/>
          </w:tcPr>
          <w:p w:rsidR="00D51C27" w:rsidRDefault="00D51C27">
            <w:pPr>
              <w:pStyle w:val="ConsPlusNormal"/>
              <w:jc w:val="center"/>
            </w:pPr>
            <w:r>
              <w:t>3</w:t>
            </w:r>
          </w:p>
        </w:tc>
      </w:tr>
      <w:tr w:rsidR="00D51C27">
        <w:tc>
          <w:tcPr>
            <w:tcW w:w="9635" w:type="dxa"/>
            <w:gridSpan w:val="3"/>
          </w:tcPr>
          <w:p w:rsidR="00D51C27" w:rsidRDefault="00D51C27">
            <w:pPr>
              <w:pStyle w:val="ConsPlusNormal"/>
              <w:jc w:val="center"/>
            </w:pPr>
            <w:r>
              <w:t>Показатели здоровья населения</w:t>
            </w:r>
          </w:p>
        </w:tc>
      </w:tr>
      <w:tr w:rsidR="00D51C27">
        <w:tc>
          <w:tcPr>
            <w:tcW w:w="4532" w:type="dxa"/>
          </w:tcPr>
          <w:p w:rsidR="00D51C27" w:rsidRDefault="00D51C27">
            <w:pPr>
              <w:pStyle w:val="ConsPlusNormal"/>
            </w:pPr>
            <w:r>
              <w:t>Смертность населения, в том числе:</w:t>
            </w:r>
          </w:p>
        </w:tc>
        <w:tc>
          <w:tcPr>
            <w:tcW w:w="3402" w:type="dxa"/>
            <w:vMerge w:val="restart"/>
          </w:tcPr>
          <w:p w:rsidR="00D51C27" w:rsidRDefault="00D51C27">
            <w:pPr>
              <w:pStyle w:val="ConsPlusNormal"/>
              <w:jc w:val="center"/>
            </w:pPr>
            <w:r>
              <w:t>число умерших на 1000 человек</w:t>
            </w:r>
          </w:p>
        </w:tc>
        <w:tc>
          <w:tcPr>
            <w:tcW w:w="1701" w:type="dxa"/>
          </w:tcPr>
          <w:p w:rsidR="00D51C27" w:rsidRDefault="00D51C27">
            <w:pPr>
              <w:pStyle w:val="ConsPlusNormal"/>
              <w:jc w:val="center"/>
            </w:pPr>
            <w:r>
              <w:t>12,1</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12,1</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12,1</w:t>
            </w:r>
          </w:p>
        </w:tc>
      </w:tr>
      <w:tr w:rsidR="00D51C27">
        <w:tc>
          <w:tcPr>
            <w:tcW w:w="4532" w:type="dxa"/>
          </w:tcPr>
          <w:p w:rsidR="00D51C27" w:rsidRDefault="00D51C27">
            <w:pPr>
              <w:pStyle w:val="ConsPlusNormal"/>
            </w:pPr>
            <w:r>
              <w:t xml:space="preserve">Смертность населения от болезней системы </w:t>
            </w:r>
            <w:r>
              <w:lastRenderedPageBreak/>
              <w:t>кровообращения, в том числе:</w:t>
            </w:r>
          </w:p>
        </w:tc>
        <w:tc>
          <w:tcPr>
            <w:tcW w:w="3402" w:type="dxa"/>
            <w:vMerge w:val="restart"/>
          </w:tcPr>
          <w:p w:rsidR="00D51C27" w:rsidRDefault="00D51C27">
            <w:pPr>
              <w:pStyle w:val="ConsPlusNormal"/>
              <w:jc w:val="center"/>
            </w:pPr>
            <w:proofErr w:type="gramStart"/>
            <w:r>
              <w:lastRenderedPageBreak/>
              <w:t xml:space="preserve">число умерших от болезней </w:t>
            </w:r>
            <w:r>
              <w:lastRenderedPageBreak/>
              <w:t>системы кровообращения</w:t>
            </w:r>
            <w:proofErr w:type="gramEnd"/>
          </w:p>
          <w:p w:rsidR="00D51C27" w:rsidRDefault="00D51C27">
            <w:pPr>
              <w:pStyle w:val="ConsPlusNormal"/>
              <w:jc w:val="center"/>
            </w:pPr>
            <w:r>
              <w:t>на 100 тыс. человек населения</w:t>
            </w:r>
          </w:p>
        </w:tc>
        <w:tc>
          <w:tcPr>
            <w:tcW w:w="1701" w:type="dxa"/>
          </w:tcPr>
          <w:p w:rsidR="00D51C27" w:rsidRDefault="00D51C27">
            <w:pPr>
              <w:pStyle w:val="ConsPlusNormal"/>
              <w:jc w:val="center"/>
            </w:pPr>
            <w:r>
              <w:lastRenderedPageBreak/>
              <w:t>677,2</w:t>
            </w:r>
          </w:p>
        </w:tc>
      </w:tr>
      <w:tr w:rsidR="00D51C27">
        <w:tc>
          <w:tcPr>
            <w:tcW w:w="4532" w:type="dxa"/>
          </w:tcPr>
          <w:p w:rsidR="00D51C27" w:rsidRDefault="00D51C27">
            <w:pPr>
              <w:pStyle w:val="ConsPlusNormal"/>
            </w:pPr>
            <w:r>
              <w:lastRenderedPageBreak/>
              <w:t>городского населения</w:t>
            </w:r>
          </w:p>
        </w:tc>
        <w:tc>
          <w:tcPr>
            <w:tcW w:w="3402" w:type="dxa"/>
            <w:vMerge/>
          </w:tcPr>
          <w:p w:rsidR="00D51C27" w:rsidRDefault="00D51C27"/>
        </w:tc>
        <w:tc>
          <w:tcPr>
            <w:tcW w:w="1701" w:type="dxa"/>
          </w:tcPr>
          <w:p w:rsidR="00D51C27" w:rsidRDefault="00D51C27">
            <w:pPr>
              <w:pStyle w:val="ConsPlusNormal"/>
              <w:jc w:val="center"/>
            </w:pPr>
            <w:r>
              <w:t>715,4</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633,0</w:t>
            </w:r>
          </w:p>
        </w:tc>
      </w:tr>
      <w:tr w:rsidR="00D51C27">
        <w:tc>
          <w:tcPr>
            <w:tcW w:w="4532" w:type="dxa"/>
          </w:tcPr>
          <w:p w:rsidR="00D51C27" w:rsidRDefault="00D51C27">
            <w:pPr>
              <w:pStyle w:val="ConsPlusNormal"/>
            </w:pPr>
            <w:r>
              <w:t xml:space="preserve">Смертность населения от новообразований, в том числе </w:t>
            </w:r>
            <w:proofErr w:type="gramStart"/>
            <w:r>
              <w:t>от</w:t>
            </w:r>
            <w:proofErr w:type="gramEnd"/>
            <w:r>
              <w:t xml:space="preserve"> злокачественных, в том числе:</w:t>
            </w:r>
          </w:p>
        </w:tc>
        <w:tc>
          <w:tcPr>
            <w:tcW w:w="3402" w:type="dxa"/>
            <w:vMerge w:val="restart"/>
          </w:tcPr>
          <w:p w:rsidR="00D51C27" w:rsidRDefault="00D51C27">
            <w:pPr>
              <w:pStyle w:val="ConsPlusNormal"/>
              <w:jc w:val="center"/>
            </w:pPr>
            <w:proofErr w:type="gramStart"/>
            <w:r>
              <w:t>число умерших от новообразований (в том числе</w:t>
            </w:r>
            <w:proofErr w:type="gramEnd"/>
          </w:p>
          <w:p w:rsidR="00D51C27" w:rsidRDefault="00D51C27">
            <w:pPr>
              <w:pStyle w:val="ConsPlusNormal"/>
              <w:jc w:val="center"/>
            </w:pPr>
            <w:r>
              <w:t>от злокачественных) на 100 тыс. человек населения</w:t>
            </w:r>
          </w:p>
        </w:tc>
        <w:tc>
          <w:tcPr>
            <w:tcW w:w="1701" w:type="dxa"/>
          </w:tcPr>
          <w:p w:rsidR="00D51C27" w:rsidRDefault="00D51C27">
            <w:pPr>
              <w:pStyle w:val="ConsPlusNormal"/>
              <w:jc w:val="center"/>
            </w:pPr>
            <w:r>
              <w:t>197,0</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214,1</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177,1</w:t>
            </w:r>
          </w:p>
        </w:tc>
      </w:tr>
      <w:tr w:rsidR="00D51C27">
        <w:tc>
          <w:tcPr>
            <w:tcW w:w="4532" w:type="dxa"/>
          </w:tcPr>
          <w:p w:rsidR="00D51C27" w:rsidRDefault="00D51C27">
            <w:pPr>
              <w:pStyle w:val="ConsPlusNormal"/>
            </w:pPr>
            <w:r>
              <w:t>Смертность населения от туберкулеза, в том числе:</w:t>
            </w:r>
          </w:p>
        </w:tc>
        <w:tc>
          <w:tcPr>
            <w:tcW w:w="3402" w:type="dxa"/>
            <w:vMerge w:val="restart"/>
          </w:tcPr>
          <w:p w:rsidR="00D51C27" w:rsidRDefault="00D51C27">
            <w:pPr>
              <w:pStyle w:val="ConsPlusNormal"/>
              <w:jc w:val="center"/>
            </w:pPr>
            <w:r>
              <w:t>случаев на 100 тыс. человек</w:t>
            </w:r>
          </w:p>
          <w:p w:rsidR="00D51C27" w:rsidRDefault="00D51C27">
            <w:pPr>
              <w:pStyle w:val="ConsPlusNormal"/>
              <w:jc w:val="center"/>
            </w:pPr>
            <w:r>
              <w:t>населения</w:t>
            </w:r>
          </w:p>
        </w:tc>
        <w:tc>
          <w:tcPr>
            <w:tcW w:w="1701" w:type="dxa"/>
          </w:tcPr>
          <w:p w:rsidR="00D51C27" w:rsidRDefault="00D51C27">
            <w:pPr>
              <w:pStyle w:val="ConsPlusNormal"/>
              <w:jc w:val="center"/>
            </w:pPr>
            <w:r>
              <w:t>12,4</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12,7</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11,9</w:t>
            </w:r>
          </w:p>
        </w:tc>
      </w:tr>
      <w:tr w:rsidR="00D51C27">
        <w:tc>
          <w:tcPr>
            <w:tcW w:w="4532" w:type="dxa"/>
          </w:tcPr>
          <w:p w:rsidR="00D51C27" w:rsidRDefault="00D51C27">
            <w:pPr>
              <w:pStyle w:val="ConsPlusNormal"/>
            </w:pPr>
            <w:r>
              <w:t>Смертность населения в трудоспособном возрасте</w:t>
            </w:r>
          </w:p>
        </w:tc>
        <w:tc>
          <w:tcPr>
            <w:tcW w:w="3402" w:type="dxa"/>
          </w:tcPr>
          <w:p w:rsidR="00D51C27" w:rsidRDefault="00D51C27">
            <w:pPr>
              <w:pStyle w:val="ConsPlusNormal"/>
              <w:jc w:val="center"/>
            </w:pPr>
            <w:r>
              <w:t>число умерших в трудоспособном возрасте на 100 тыс. человек населения</w:t>
            </w:r>
          </w:p>
        </w:tc>
        <w:tc>
          <w:tcPr>
            <w:tcW w:w="1701" w:type="dxa"/>
          </w:tcPr>
          <w:p w:rsidR="00D51C27" w:rsidRDefault="00D51C27">
            <w:pPr>
              <w:pStyle w:val="ConsPlusNormal"/>
              <w:jc w:val="center"/>
            </w:pPr>
            <w:r>
              <w:t>483,7</w:t>
            </w:r>
          </w:p>
        </w:tc>
      </w:tr>
      <w:tr w:rsidR="00D51C27">
        <w:tc>
          <w:tcPr>
            <w:tcW w:w="4532" w:type="dxa"/>
          </w:tcPr>
          <w:p w:rsidR="00D51C27" w:rsidRDefault="00D51C27">
            <w:pPr>
              <w:pStyle w:val="ConsPlusNormal"/>
            </w:pPr>
            <w:r>
              <w:t>Смертность населения трудоспособного возраста от болезней системы кровообращения</w:t>
            </w:r>
          </w:p>
        </w:tc>
        <w:tc>
          <w:tcPr>
            <w:tcW w:w="3402" w:type="dxa"/>
          </w:tcPr>
          <w:p w:rsidR="00D51C27" w:rsidRDefault="00D51C27">
            <w:pPr>
              <w:pStyle w:val="ConsPlusNormal"/>
              <w:jc w:val="center"/>
            </w:pPr>
            <w:r>
              <w:t>число умерших от болезней системы кровообращения в трудоспособном возрасте на 100 тыс. человек населения</w:t>
            </w:r>
          </w:p>
        </w:tc>
        <w:tc>
          <w:tcPr>
            <w:tcW w:w="1701" w:type="dxa"/>
          </w:tcPr>
          <w:p w:rsidR="00D51C27" w:rsidRDefault="00D51C27">
            <w:pPr>
              <w:pStyle w:val="ConsPlusNormal"/>
              <w:jc w:val="center"/>
            </w:pPr>
            <w:r>
              <w:t>162,9</w:t>
            </w:r>
          </w:p>
        </w:tc>
      </w:tr>
      <w:tr w:rsidR="00D51C27">
        <w:tc>
          <w:tcPr>
            <w:tcW w:w="4532" w:type="dxa"/>
          </w:tcPr>
          <w:p w:rsidR="00D51C27" w:rsidRDefault="00D51C27">
            <w:pPr>
              <w:pStyle w:val="ConsPlusNormal"/>
            </w:pPr>
            <w:r>
              <w:t xml:space="preserve">Доля </w:t>
            </w:r>
            <w:proofErr w:type="gramStart"/>
            <w:r>
              <w:t>умерших</w:t>
            </w:r>
            <w:proofErr w:type="gramEnd"/>
            <w:r>
              <w:t xml:space="preserve"> в трудоспособном возрасте на дому от общего количества умерших в трудоспособном возрасте</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24,7</w:t>
            </w:r>
          </w:p>
        </w:tc>
      </w:tr>
      <w:tr w:rsidR="00D51C27">
        <w:tc>
          <w:tcPr>
            <w:tcW w:w="4532" w:type="dxa"/>
          </w:tcPr>
          <w:p w:rsidR="00D51C27" w:rsidRDefault="00D51C27">
            <w:pPr>
              <w:pStyle w:val="ConsPlusNormal"/>
            </w:pPr>
            <w:r>
              <w:t>Материнская смертность</w:t>
            </w:r>
          </w:p>
        </w:tc>
        <w:tc>
          <w:tcPr>
            <w:tcW w:w="3402" w:type="dxa"/>
          </w:tcPr>
          <w:p w:rsidR="00D51C27" w:rsidRDefault="00D51C27">
            <w:pPr>
              <w:pStyle w:val="ConsPlusNormal"/>
              <w:jc w:val="center"/>
            </w:pPr>
            <w:r>
              <w:t xml:space="preserve">на 100 тыс. </w:t>
            </w:r>
            <w:proofErr w:type="gramStart"/>
            <w:r>
              <w:t>родившихся</w:t>
            </w:r>
            <w:proofErr w:type="gramEnd"/>
            <w:r>
              <w:t xml:space="preserve"> живыми</w:t>
            </w:r>
          </w:p>
        </w:tc>
        <w:tc>
          <w:tcPr>
            <w:tcW w:w="1701" w:type="dxa"/>
          </w:tcPr>
          <w:p w:rsidR="00D51C27" w:rsidRDefault="00D51C27">
            <w:pPr>
              <w:pStyle w:val="ConsPlusNormal"/>
              <w:jc w:val="center"/>
            </w:pPr>
            <w:r>
              <w:t>8,5</w:t>
            </w:r>
          </w:p>
        </w:tc>
      </w:tr>
      <w:tr w:rsidR="00D51C27">
        <w:tc>
          <w:tcPr>
            <w:tcW w:w="4532" w:type="dxa"/>
          </w:tcPr>
          <w:p w:rsidR="00D51C27" w:rsidRDefault="00D51C27">
            <w:pPr>
              <w:pStyle w:val="ConsPlusNormal"/>
            </w:pPr>
            <w:r>
              <w:t>Младенческая смертность, в том числе:</w:t>
            </w:r>
          </w:p>
        </w:tc>
        <w:tc>
          <w:tcPr>
            <w:tcW w:w="3402" w:type="dxa"/>
            <w:vMerge w:val="restart"/>
          </w:tcPr>
          <w:p w:rsidR="00D51C27" w:rsidRDefault="00D51C27">
            <w:pPr>
              <w:pStyle w:val="ConsPlusNormal"/>
              <w:jc w:val="center"/>
            </w:pPr>
            <w:r>
              <w:t xml:space="preserve">на 1000 </w:t>
            </w:r>
            <w:proofErr w:type="gramStart"/>
            <w:r>
              <w:t>родившихся</w:t>
            </w:r>
            <w:proofErr w:type="gramEnd"/>
            <w:r>
              <w:t xml:space="preserve"> живыми</w:t>
            </w:r>
          </w:p>
        </w:tc>
        <w:tc>
          <w:tcPr>
            <w:tcW w:w="1701" w:type="dxa"/>
          </w:tcPr>
          <w:p w:rsidR="00D51C27" w:rsidRDefault="00D51C27">
            <w:pPr>
              <w:pStyle w:val="ConsPlusNormal"/>
              <w:jc w:val="center"/>
            </w:pPr>
            <w:r>
              <w:t>6,2</w:t>
            </w:r>
          </w:p>
        </w:tc>
      </w:tr>
      <w:tr w:rsidR="00D51C27">
        <w:tc>
          <w:tcPr>
            <w:tcW w:w="4532" w:type="dxa"/>
          </w:tcPr>
          <w:p w:rsidR="00D51C27" w:rsidRDefault="00D51C27">
            <w:pPr>
              <w:pStyle w:val="ConsPlusNormal"/>
            </w:pPr>
            <w:r>
              <w:lastRenderedPageBreak/>
              <w:t>городского населения</w:t>
            </w:r>
          </w:p>
        </w:tc>
        <w:tc>
          <w:tcPr>
            <w:tcW w:w="3402" w:type="dxa"/>
            <w:vMerge/>
          </w:tcPr>
          <w:p w:rsidR="00D51C27" w:rsidRDefault="00D51C27"/>
        </w:tc>
        <w:tc>
          <w:tcPr>
            <w:tcW w:w="1701" w:type="dxa"/>
          </w:tcPr>
          <w:p w:rsidR="00D51C27" w:rsidRDefault="00D51C27">
            <w:pPr>
              <w:pStyle w:val="ConsPlusNormal"/>
              <w:jc w:val="center"/>
            </w:pPr>
            <w:r>
              <w:t>6,0</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6,75</w:t>
            </w:r>
          </w:p>
        </w:tc>
      </w:tr>
      <w:tr w:rsidR="00D51C27">
        <w:tc>
          <w:tcPr>
            <w:tcW w:w="4532" w:type="dxa"/>
          </w:tcPr>
          <w:p w:rsidR="00D51C27" w:rsidRDefault="00D51C27">
            <w:pPr>
              <w:pStyle w:val="ConsPlusNormal"/>
            </w:pPr>
            <w:r>
              <w:t xml:space="preserve">Доля </w:t>
            </w:r>
            <w:proofErr w:type="gramStart"/>
            <w:r>
              <w:t>умерших</w:t>
            </w:r>
            <w:proofErr w:type="gramEnd"/>
            <w:r>
              <w:t xml:space="preserve"> в возрасте до 1 года на дому в общем количестве умерших в возрасте до 1 года</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11,7</w:t>
            </w:r>
          </w:p>
        </w:tc>
      </w:tr>
      <w:tr w:rsidR="00D51C27">
        <w:tc>
          <w:tcPr>
            <w:tcW w:w="4532" w:type="dxa"/>
          </w:tcPr>
          <w:p w:rsidR="00D51C27" w:rsidRDefault="00D51C27">
            <w:pPr>
              <w:pStyle w:val="ConsPlusNormal"/>
            </w:pPr>
            <w:r>
              <w:t>Смертность детей в возрасте 0-4 лет</w:t>
            </w:r>
          </w:p>
        </w:tc>
        <w:tc>
          <w:tcPr>
            <w:tcW w:w="3402" w:type="dxa"/>
          </w:tcPr>
          <w:p w:rsidR="00D51C27" w:rsidRDefault="00D51C27">
            <w:pPr>
              <w:pStyle w:val="ConsPlusNormal"/>
              <w:jc w:val="center"/>
            </w:pPr>
            <w:r>
              <w:t>на 100 тыс. человек населения соответствующего возраста</w:t>
            </w:r>
          </w:p>
        </w:tc>
        <w:tc>
          <w:tcPr>
            <w:tcW w:w="1701" w:type="dxa"/>
          </w:tcPr>
          <w:p w:rsidR="00D51C27" w:rsidRDefault="00D51C27">
            <w:pPr>
              <w:pStyle w:val="ConsPlusNormal"/>
              <w:jc w:val="center"/>
            </w:pPr>
            <w:r>
              <w:t>157,8</w:t>
            </w:r>
          </w:p>
        </w:tc>
      </w:tr>
      <w:tr w:rsidR="00D51C27">
        <w:tc>
          <w:tcPr>
            <w:tcW w:w="4532" w:type="dxa"/>
          </w:tcPr>
          <w:p w:rsidR="00D51C27" w:rsidRDefault="00D51C27">
            <w:pPr>
              <w:pStyle w:val="ConsPlusNormal"/>
            </w:pPr>
            <w:r>
              <w:t>Доля умерших в возрасте 0 - 4 лет на дому в общем количестве умерших в возрасте от 0 до 4 лет</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14,7</w:t>
            </w:r>
          </w:p>
        </w:tc>
      </w:tr>
      <w:tr w:rsidR="00D51C27">
        <w:tc>
          <w:tcPr>
            <w:tcW w:w="4532" w:type="dxa"/>
          </w:tcPr>
          <w:p w:rsidR="00D51C27" w:rsidRDefault="00D51C27">
            <w:pPr>
              <w:pStyle w:val="ConsPlusNormal"/>
            </w:pPr>
            <w:r>
              <w:t>Смертность детей в возрасте 0 - 17 лет</w:t>
            </w:r>
          </w:p>
        </w:tc>
        <w:tc>
          <w:tcPr>
            <w:tcW w:w="3402" w:type="dxa"/>
          </w:tcPr>
          <w:p w:rsidR="00D51C27" w:rsidRDefault="00D51C27">
            <w:pPr>
              <w:pStyle w:val="ConsPlusNormal"/>
              <w:jc w:val="center"/>
            </w:pPr>
            <w:r>
              <w:t>на 100 тыс. человек населения соответствующего возраста</w:t>
            </w:r>
          </w:p>
        </w:tc>
        <w:tc>
          <w:tcPr>
            <w:tcW w:w="1701" w:type="dxa"/>
          </w:tcPr>
          <w:p w:rsidR="00D51C27" w:rsidRDefault="00D51C27">
            <w:pPr>
              <w:pStyle w:val="ConsPlusNormal"/>
              <w:jc w:val="center"/>
            </w:pPr>
            <w:r>
              <w:t>76,0</w:t>
            </w:r>
          </w:p>
        </w:tc>
      </w:tr>
      <w:tr w:rsidR="00D51C27">
        <w:tc>
          <w:tcPr>
            <w:tcW w:w="4532" w:type="dxa"/>
          </w:tcPr>
          <w:p w:rsidR="00D51C27" w:rsidRDefault="00D51C27">
            <w:pPr>
              <w:pStyle w:val="ConsPlusNormal"/>
            </w:pPr>
            <w:r>
              <w:t>Доля умерших в возрасте 0 - 17 лет на дому в общем количестве умерших в возрасте от 0 до 17 лет</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16,7</w:t>
            </w:r>
          </w:p>
        </w:tc>
      </w:tr>
      <w:tr w:rsidR="00D51C27">
        <w:tc>
          <w:tcPr>
            <w:tcW w:w="4532" w:type="dxa"/>
          </w:tcPr>
          <w:p w:rsidR="00D51C27" w:rsidRDefault="00D51C27">
            <w:pPr>
              <w:pStyle w:val="ConsPlusNormal"/>
            </w:pPr>
            <w:r>
              <w:t>Доля пациентов, больных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52,8</w:t>
            </w:r>
          </w:p>
        </w:tc>
      </w:tr>
      <w:tr w:rsidR="00D51C27">
        <w:tc>
          <w:tcPr>
            <w:tcW w:w="9635" w:type="dxa"/>
            <w:gridSpan w:val="3"/>
          </w:tcPr>
          <w:p w:rsidR="00D51C27" w:rsidRDefault="00D51C27">
            <w:pPr>
              <w:pStyle w:val="ConsPlusNormal"/>
              <w:jc w:val="center"/>
            </w:pPr>
            <w:r>
              <w:t>Показатели использования государственных ресурсов</w:t>
            </w:r>
          </w:p>
        </w:tc>
      </w:tr>
      <w:tr w:rsidR="00D51C27">
        <w:tc>
          <w:tcPr>
            <w:tcW w:w="4532" w:type="dxa"/>
          </w:tcPr>
          <w:p w:rsidR="00D51C27" w:rsidRDefault="00D51C27">
            <w:pPr>
              <w:pStyle w:val="ConsPlusNormal"/>
            </w:pPr>
            <w:r>
              <w:t>Обеспеченность населения врачами, всего в том числе:</w:t>
            </w:r>
          </w:p>
        </w:tc>
        <w:tc>
          <w:tcPr>
            <w:tcW w:w="3402" w:type="dxa"/>
            <w:vMerge w:val="restart"/>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34,2</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49,5</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16,2</w:t>
            </w:r>
          </w:p>
        </w:tc>
      </w:tr>
      <w:tr w:rsidR="00D51C27">
        <w:tc>
          <w:tcPr>
            <w:tcW w:w="4532" w:type="dxa"/>
          </w:tcPr>
          <w:p w:rsidR="00D51C27" w:rsidRDefault="00D51C27">
            <w:pPr>
              <w:pStyle w:val="ConsPlusNormal"/>
            </w:pPr>
            <w:r>
              <w:lastRenderedPageBreak/>
              <w:t xml:space="preserve">в том числе </w:t>
            </w:r>
            <w:proofErr w:type="gramStart"/>
            <w:r>
              <w:t>оказывающими</w:t>
            </w:r>
            <w:proofErr w:type="gramEnd"/>
            <w:r>
              <w:t xml:space="preserve"> медицинскую помощь:</w:t>
            </w:r>
          </w:p>
        </w:tc>
        <w:tc>
          <w:tcPr>
            <w:tcW w:w="3402" w:type="dxa"/>
          </w:tcPr>
          <w:p w:rsidR="00D51C27" w:rsidRDefault="00D51C27">
            <w:pPr>
              <w:pStyle w:val="ConsPlusNormal"/>
            </w:pPr>
          </w:p>
        </w:tc>
        <w:tc>
          <w:tcPr>
            <w:tcW w:w="1701" w:type="dxa"/>
          </w:tcPr>
          <w:p w:rsidR="00D51C27" w:rsidRDefault="00D51C27">
            <w:pPr>
              <w:pStyle w:val="ConsPlusNormal"/>
            </w:pPr>
          </w:p>
        </w:tc>
      </w:tr>
      <w:tr w:rsidR="00D51C27">
        <w:tc>
          <w:tcPr>
            <w:tcW w:w="4532" w:type="dxa"/>
          </w:tcPr>
          <w:p w:rsidR="00D51C27" w:rsidRDefault="00D51C27">
            <w:pPr>
              <w:pStyle w:val="ConsPlusNormal"/>
            </w:pPr>
            <w:r>
              <w:t>в амбулаторных условиях</w:t>
            </w:r>
          </w:p>
        </w:tc>
        <w:tc>
          <w:tcPr>
            <w:tcW w:w="3402" w:type="dxa"/>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16,4</w:t>
            </w:r>
          </w:p>
        </w:tc>
      </w:tr>
      <w:tr w:rsidR="00D51C27">
        <w:tc>
          <w:tcPr>
            <w:tcW w:w="4532" w:type="dxa"/>
          </w:tcPr>
          <w:p w:rsidR="00D51C27" w:rsidRDefault="00D51C27">
            <w:pPr>
              <w:pStyle w:val="ConsPlusNormal"/>
            </w:pPr>
            <w:r>
              <w:t>в стационарных условиях</w:t>
            </w:r>
          </w:p>
        </w:tc>
        <w:tc>
          <w:tcPr>
            <w:tcW w:w="3402" w:type="dxa"/>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12,8</w:t>
            </w:r>
          </w:p>
        </w:tc>
      </w:tr>
      <w:tr w:rsidR="00D51C27">
        <w:tc>
          <w:tcPr>
            <w:tcW w:w="4532" w:type="dxa"/>
          </w:tcPr>
          <w:p w:rsidR="00D51C27" w:rsidRDefault="00D51C27">
            <w:pPr>
              <w:pStyle w:val="ConsPlusNormal"/>
            </w:pPr>
            <w:r>
              <w:t>Обеспеченность населения средним медицинским персоналом, всего</w:t>
            </w:r>
          </w:p>
          <w:p w:rsidR="00D51C27" w:rsidRDefault="00D51C27">
            <w:pPr>
              <w:pStyle w:val="ConsPlusNormal"/>
            </w:pPr>
            <w:r>
              <w:t>в том числе:</w:t>
            </w:r>
          </w:p>
        </w:tc>
        <w:tc>
          <w:tcPr>
            <w:tcW w:w="3402" w:type="dxa"/>
            <w:vMerge w:val="restart"/>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74,1</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94,6</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50,2</w:t>
            </w:r>
          </w:p>
        </w:tc>
      </w:tr>
      <w:tr w:rsidR="00D51C27">
        <w:tc>
          <w:tcPr>
            <w:tcW w:w="4532" w:type="dxa"/>
          </w:tcPr>
          <w:p w:rsidR="00D51C27" w:rsidRDefault="00D51C27">
            <w:pPr>
              <w:pStyle w:val="ConsPlusNormal"/>
            </w:pPr>
            <w:r>
              <w:t xml:space="preserve">в том числе </w:t>
            </w:r>
            <w:proofErr w:type="gramStart"/>
            <w:r>
              <w:t>оказывающим</w:t>
            </w:r>
            <w:proofErr w:type="gramEnd"/>
            <w:r>
              <w:t xml:space="preserve"> медицинскую помощь:</w:t>
            </w:r>
          </w:p>
        </w:tc>
        <w:tc>
          <w:tcPr>
            <w:tcW w:w="3402" w:type="dxa"/>
          </w:tcPr>
          <w:p w:rsidR="00D51C27" w:rsidRDefault="00D51C27">
            <w:pPr>
              <w:pStyle w:val="ConsPlusNormal"/>
            </w:pPr>
          </w:p>
        </w:tc>
        <w:tc>
          <w:tcPr>
            <w:tcW w:w="1701" w:type="dxa"/>
          </w:tcPr>
          <w:p w:rsidR="00D51C27" w:rsidRDefault="00D51C27">
            <w:pPr>
              <w:pStyle w:val="ConsPlusNormal"/>
            </w:pPr>
          </w:p>
        </w:tc>
      </w:tr>
      <w:tr w:rsidR="00D51C27">
        <w:tc>
          <w:tcPr>
            <w:tcW w:w="4532" w:type="dxa"/>
          </w:tcPr>
          <w:p w:rsidR="00D51C27" w:rsidRDefault="00D51C27">
            <w:pPr>
              <w:pStyle w:val="ConsPlusNormal"/>
            </w:pPr>
            <w:r>
              <w:t>в амбулаторных условиях</w:t>
            </w:r>
          </w:p>
        </w:tc>
        <w:tc>
          <w:tcPr>
            <w:tcW w:w="3402" w:type="dxa"/>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30,4</w:t>
            </w:r>
          </w:p>
        </w:tc>
      </w:tr>
      <w:tr w:rsidR="00D51C27">
        <w:tc>
          <w:tcPr>
            <w:tcW w:w="4532" w:type="dxa"/>
          </w:tcPr>
          <w:p w:rsidR="00D51C27" w:rsidRDefault="00D51C27">
            <w:pPr>
              <w:pStyle w:val="ConsPlusNormal"/>
            </w:pPr>
            <w:r>
              <w:t>в стационарных условиях</w:t>
            </w:r>
          </w:p>
        </w:tc>
        <w:tc>
          <w:tcPr>
            <w:tcW w:w="3402" w:type="dxa"/>
          </w:tcPr>
          <w:p w:rsidR="00D51C27" w:rsidRDefault="00D51C27">
            <w:pPr>
              <w:pStyle w:val="ConsPlusNormal"/>
              <w:jc w:val="center"/>
            </w:pPr>
            <w:r>
              <w:t>на 10 тыс. человек населения</w:t>
            </w:r>
          </w:p>
        </w:tc>
        <w:tc>
          <w:tcPr>
            <w:tcW w:w="1701" w:type="dxa"/>
          </w:tcPr>
          <w:p w:rsidR="00D51C27" w:rsidRDefault="00D51C27">
            <w:pPr>
              <w:pStyle w:val="ConsPlusNormal"/>
              <w:jc w:val="center"/>
            </w:pPr>
            <w:r>
              <w:t>34,8</w:t>
            </w:r>
          </w:p>
        </w:tc>
      </w:tr>
      <w:tr w:rsidR="00D51C27">
        <w:tc>
          <w:tcPr>
            <w:tcW w:w="4532" w:type="dxa"/>
          </w:tcPr>
          <w:p w:rsidR="00D51C27" w:rsidRDefault="00D51C27">
            <w:pPr>
              <w:pStyle w:val="ConsPlusNormal"/>
            </w:pPr>
            <w:r>
              <w:t>Средняя длительность лечения в медицинских организациях, оказывающих медицинскую помощь в стационарных условиях</w:t>
            </w:r>
          </w:p>
        </w:tc>
        <w:tc>
          <w:tcPr>
            <w:tcW w:w="3402" w:type="dxa"/>
          </w:tcPr>
          <w:p w:rsidR="00D51C27" w:rsidRDefault="00D51C27">
            <w:pPr>
              <w:pStyle w:val="ConsPlusNormal"/>
              <w:jc w:val="center"/>
            </w:pPr>
            <w:r>
              <w:t>койко-дней</w:t>
            </w:r>
          </w:p>
        </w:tc>
        <w:tc>
          <w:tcPr>
            <w:tcW w:w="1701" w:type="dxa"/>
          </w:tcPr>
          <w:p w:rsidR="00D51C27" w:rsidRDefault="00D51C27">
            <w:pPr>
              <w:pStyle w:val="ConsPlusNormal"/>
              <w:jc w:val="center"/>
            </w:pPr>
            <w:r>
              <w:t>10,6</w:t>
            </w:r>
          </w:p>
        </w:tc>
      </w:tr>
      <w:tr w:rsidR="00D51C27">
        <w:tc>
          <w:tcPr>
            <w:tcW w:w="9635" w:type="dxa"/>
            <w:gridSpan w:val="3"/>
          </w:tcPr>
          <w:p w:rsidR="00D51C27" w:rsidRDefault="00D51C27">
            <w:pPr>
              <w:pStyle w:val="ConsPlusNormal"/>
              <w:jc w:val="center"/>
            </w:pPr>
            <w:r>
              <w:t>Эффективность деятельности медицинских организаций</w:t>
            </w:r>
          </w:p>
        </w:tc>
      </w:tr>
      <w:tr w:rsidR="00D51C27">
        <w:tc>
          <w:tcPr>
            <w:tcW w:w="4532" w:type="dxa"/>
          </w:tcPr>
          <w:p w:rsidR="00D51C27" w:rsidRDefault="00D51C27">
            <w:pPr>
              <w:pStyle w:val="ConsPlusNormal"/>
            </w:pPr>
            <w:r>
              <w:t>На основе оценки выполнения функции врачебной должности</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96,0</w:t>
            </w:r>
          </w:p>
        </w:tc>
      </w:tr>
      <w:tr w:rsidR="00D51C27">
        <w:tc>
          <w:tcPr>
            <w:tcW w:w="4532" w:type="dxa"/>
          </w:tcPr>
          <w:p w:rsidR="00D51C27" w:rsidRDefault="00D51C27">
            <w:pPr>
              <w:pStyle w:val="ConsPlusNormal"/>
            </w:pPr>
            <w:r>
              <w:t>Показатель рационального и целевого использования коечного фонда</w:t>
            </w:r>
          </w:p>
        </w:tc>
        <w:tc>
          <w:tcPr>
            <w:tcW w:w="3402" w:type="dxa"/>
          </w:tcPr>
          <w:p w:rsidR="00D51C27" w:rsidRDefault="00D51C27">
            <w:pPr>
              <w:pStyle w:val="ConsPlusNormal"/>
              <w:jc w:val="center"/>
            </w:pPr>
            <w:r>
              <w:t>дней</w:t>
            </w:r>
          </w:p>
        </w:tc>
        <w:tc>
          <w:tcPr>
            <w:tcW w:w="1701" w:type="dxa"/>
          </w:tcPr>
          <w:p w:rsidR="00D51C27" w:rsidRDefault="00D51C27">
            <w:pPr>
              <w:pStyle w:val="ConsPlusNormal"/>
              <w:jc w:val="center"/>
            </w:pPr>
            <w:r>
              <w:t>331,5</w:t>
            </w:r>
          </w:p>
        </w:tc>
      </w:tr>
      <w:tr w:rsidR="00D51C27">
        <w:tc>
          <w:tcPr>
            <w:tcW w:w="4532" w:type="dxa"/>
          </w:tcPr>
          <w:p w:rsidR="00D51C27" w:rsidRDefault="00D51C27">
            <w:pPr>
              <w:pStyle w:val="ConsPlusNormal"/>
            </w:pPr>
            <w:r>
              <w:t xml:space="preserve">Доля расходов на оказание медицинской </w:t>
            </w:r>
            <w:r>
              <w:lastRenderedPageBreak/>
              <w:t>помощи в условиях дневных стационаров в общих расходах на Территориальную программу госгарантий</w:t>
            </w:r>
          </w:p>
        </w:tc>
        <w:tc>
          <w:tcPr>
            <w:tcW w:w="3402" w:type="dxa"/>
          </w:tcPr>
          <w:p w:rsidR="00D51C27" w:rsidRDefault="00D51C27">
            <w:pPr>
              <w:pStyle w:val="ConsPlusNormal"/>
              <w:jc w:val="center"/>
            </w:pPr>
            <w:r>
              <w:lastRenderedPageBreak/>
              <w:t>процентов</w:t>
            </w:r>
          </w:p>
        </w:tc>
        <w:tc>
          <w:tcPr>
            <w:tcW w:w="1701" w:type="dxa"/>
          </w:tcPr>
          <w:p w:rsidR="00D51C27" w:rsidRDefault="00D51C27">
            <w:pPr>
              <w:pStyle w:val="ConsPlusNormal"/>
              <w:jc w:val="center"/>
            </w:pPr>
            <w:r>
              <w:t>7,8</w:t>
            </w:r>
          </w:p>
        </w:tc>
      </w:tr>
      <w:tr w:rsidR="00D51C27">
        <w:tc>
          <w:tcPr>
            <w:tcW w:w="4532" w:type="dxa"/>
          </w:tcPr>
          <w:p w:rsidR="00D51C27" w:rsidRDefault="00D51C27">
            <w:pPr>
              <w:pStyle w:val="ConsPlusNormal"/>
            </w:pPr>
            <w:r>
              <w:lastRenderedPageBreak/>
              <w:t xml:space="preserve">Доля расходов </w:t>
            </w:r>
            <w:proofErr w:type="gramStart"/>
            <w:r>
              <w:t>на оказание медицинской помощи в амбулаторных условиях в неотложной форме в общих расходах на Территориальную программу</w:t>
            </w:r>
            <w:proofErr w:type="gramEnd"/>
            <w:r>
              <w:t xml:space="preserve"> госгарантий</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2,1</w:t>
            </w:r>
          </w:p>
        </w:tc>
      </w:tr>
      <w:tr w:rsidR="00D51C27">
        <w:tc>
          <w:tcPr>
            <w:tcW w:w="9635" w:type="dxa"/>
            <w:gridSpan w:val="3"/>
          </w:tcPr>
          <w:p w:rsidR="00D51C27" w:rsidRDefault="00D51C27">
            <w:pPr>
              <w:pStyle w:val="ConsPlusNormal"/>
              <w:jc w:val="center"/>
            </w:pPr>
            <w:r>
              <w:t>Показатели доступности и качества медицинской помощи</w:t>
            </w:r>
          </w:p>
        </w:tc>
      </w:tr>
      <w:tr w:rsidR="00D51C27">
        <w:tc>
          <w:tcPr>
            <w:tcW w:w="4532" w:type="dxa"/>
          </w:tcPr>
          <w:p w:rsidR="00D51C27" w:rsidRDefault="00D51C27">
            <w:pPr>
              <w:pStyle w:val="ConsPlusNormal"/>
            </w:pPr>
            <w:r>
              <w:t>Удовлетворенность населения медицинской помощью, в том числе:</w:t>
            </w:r>
          </w:p>
        </w:tc>
        <w:tc>
          <w:tcPr>
            <w:tcW w:w="3402" w:type="dxa"/>
            <w:vMerge w:val="restart"/>
          </w:tcPr>
          <w:p w:rsidR="00D51C27" w:rsidRDefault="00D51C27">
            <w:pPr>
              <w:pStyle w:val="ConsPlusNormal"/>
              <w:jc w:val="center"/>
            </w:pPr>
            <w:r>
              <w:t>процентов от числа опрошенных</w:t>
            </w:r>
          </w:p>
        </w:tc>
        <w:tc>
          <w:tcPr>
            <w:tcW w:w="1701" w:type="dxa"/>
          </w:tcPr>
          <w:p w:rsidR="00D51C27" w:rsidRDefault="00D51C27">
            <w:pPr>
              <w:pStyle w:val="ConsPlusNormal"/>
              <w:jc w:val="center"/>
            </w:pPr>
            <w:r>
              <w:t>68</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68</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68</w:t>
            </w:r>
          </w:p>
        </w:tc>
      </w:tr>
      <w:tr w:rsidR="00D51C27">
        <w:tc>
          <w:tcPr>
            <w:tcW w:w="4532" w:type="dxa"/>
          </w:tcPr>
          <w:p w:rsidR="00D51C27" w:rsidRDefault="00D51C27">
            <w:pPr>
              <w:pStyle w:val="ConsPlusNormal"/>
            </w:pPr>
            <w:r>
              <w:t>Доля впервые выявленных случаев туберкулеза в ранней стадии в общем количестве случаев выявленного туберкулеза в течение года</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49,0</w:t>
            </w:r>
          </w:p>
        </w:tc>
      </w:tr>
      <w:tr w:rsidR="00D51C27">
        <w:tc>
          <w:tcPr>
            <w:tcW w:w="4532" w:type="dxa"/>
          </w:tcPr>
          <w:p w:rsidR="00D51C27" w:rsidRDefault="00D51C27">
            <w:pPr>
              <w:pStyle w:val="ConsPlusNormal"/>
            </w:pPr>
            <w:r>
              <w:t>Доля впервые выявленных случаев онкологических заболеваний на ранних стадиях (I и II стадия) в общем количестве выявленных случаев онкологических заболеваний в течение года</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55,8</w:t>
            </w:r>
          </w:p>
        </w:tc>
      </w:tr>
      <w:tr w:rsidR="00D51C27">
        <w:tc>
          <w:tcPr>
            <w:tcW w:w="4532" w:type="dxa"/>
          </w:tcPr>
          <w:p w:rsidR="00D51C27" w:rsidRDefault="00D51C27">
            <w:pPr>
              <w:pStyle w:val="ConsPlusNormal"/>
            </w:pPr>
            <w:r>
              <w:t>Полнота охвата профилактическими осмотрами детей, в том числе:</w:t>
            </w:r>
          </w:p>
        </w:tc>
        <w:tc>
          <w:tcPr>
            <w:tcW w:w="3402" w:type="dxa"/>
            <w:vMerge w:val="restart"/>
          </w:tcPr>
          <w:p w:rsidR="00D51C27" w:rsidRDefault="00D51C27">
            <w:pPr>
              <w:pStyle w:val="ConsPlusNormal"/>
              <w:jc w:val="center"/>
            </w:pPr>
            <w:r>
              <w:t>процентов</w:t>
            </w:r>
          </w:p>
        </w:tc>
        <w:tc>
          <w:tcPr>
            <w:tcW w:w="1701" w:type="dxa"/>
          </w:tcPr>
          <w:p w:rsidR="00D51C27" w:rsidRDefault="00D51C27">
            <w:pPr>
              <w:pStyle w:val="ConsPlusNormal"/>
              <w:jc w:val="center"/>
            </w:pPr>
            <w:r>
              <w:t>95,0</w:t>
            </w:r>
          </w:p>
        </w:tc>
      </w:tr>
      <w:tr w:rsidR="00D51C27">
        <w:tc>
          <w:tcPr>
            <w:tcW w:w="4532" w:type="dxa"/>
          </w:tcPr>
          <w:p w:rsidR="00D51C27" w:rsidRDefault="00D51C27">
            <w:pPr>
              <w:pStyle w:val="ConsPlusNormal"/>
            </w:pPr>
            <w:r>
              <w:t>городского населения</w:t>
            </w:r>
          </w:p>
        </w:tc>
        <w:tc>
          <w:tcPr>
            <w:tcW w:w="3402" w:type="dxa"/>
            <w:vMerge/>
          </w:tcPr>
          <w:p w:rsidR="00D51C27" w:rsidRDefault="00D51C27"/>
        </w:tc>
        <w:tc>
          <w:tcPr>
            <w:tcW w:w="1701" w:type="dxa"/>
          </w:tcPr>
          <w:p w:rsidR="00D51C27" w:rsidRDefault="00D51C27">
            <w:pPr>
              <w:pStyle w:val="ConsPlusNormal"/>
              <w:jc w:val="center"/>
            </w:pPr>
            <w:r>
              <w:t>95,0</w:t>
            </w:r>
          </w:p>
        </w:tc>
      </w:tr>
      <w:tr w:rsidR="00D51C27">
        <w:tc>
          <w:tcPr>
            <w:tcW w:w="4532" w:type="dxa"/>
          </w:tcPr>
          <w:p w:rsidR="00D51C27" w:rsidRDefault="00D51C27">
            <w:pPr>
              <w:pStyle w:val="ConsPlusNormal"/>
            </w:pPr>
            <w:r>
              <w:t>сельского населения</w:t>
            </w:r>
          </w:p>
        </w:tc>
        <w:tc>
          <w:tcPr>
            <w:tcW w:w="3402" w:type="dxa"/>
            <w:vMerge/>
          </w:tcPr>
          <w:p w:rsidR="00D51C27" w:rsidRDefault="00D51C27"/>
        </w:tc>
        <w:tc>
          <w:tcPr>
            <w:tcW w:w="1701" w:type="dxa"/>
          </w:tcPr>
          <w:p w:rsidR="00D51C27" w:rsidRDefault="00D51C27">
            <w:pPr>
              <w:pStyle w:val="ConsPlusNormal"/>
              <w:jc w:val="center"/>
            </w:pPr>
            <w:r>
              <w:t>95,0</w:t>
            </w:r>
          </w:p>
        </w:tc>
      </w:tr>
      <w:tr w:rsidR="00D51C27">
        <w:tc>
          <w:tcPr>
            <w:tcW w:w="4532" w:type="dxa"/>
          </w:tcPr>
          <w:p w:rsidR="00D51C27" w:rsidRDefault="00D51C27">
            <w:pPr>
              <w:pStyle w:val="ConsPlusNormal"/>
            </w:pPr>
            <w:r>
              <w:lastRenderedPageBreak/>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0,5</w:t>
            </w:r>
          </w:p>
        </w:tc>
      </w:tr>
      <w:tr w:rsidR="00D51C27">
        <w:tc>
          <w:tcPr>
            <w:tcW w:w="4532" w:type="dxa"/>
          </w:tcPr>
          <w:p w:rsidR="00D51C27" w:rsidRDefault="00D51C27">
            <w:pPr>
              <w:pStyle w:val="ConsPlusNormal"/>
            </w:pPr>
            <w:r>
              <w:t>Число лиц, проживающих в сельской местности, которым оказана скорая медицинская помощь</w:t>
            </w:r>
          </w:p>
        </w:tc>
        <w:tc>
          <w:tcPr>
            <w:tcW w:w="3402" w:type="dxa"/>
          </w:tcPr>
          <w:p w:rsidR="00D51C27" w:rsidRDefault="00D51C27">
            <w:pPr>
              <w:pStyle w:val="ConsPlusNormal"/>
              <w:jc w:val="center"/>
            </w:pPr>
            <w:r>
              <w:t>число лиц, которым оказана скорая медицинская помощь, на 1000 человек сельского населения</w:t>
            </w:r>
          </w:p>
        </w:tc>
        <w:tc>
          <w:tcPr>
            <w:tcW w:w="1701" w:type="dxa"/>
          </w:tcPr>
          <w:p w:rsidR="00D51C27" w:rsidRDefault="00D51C27">
            <w:pPr>
              <w:pStyle w:val="ConsPlusNormal"/>
              <w:jc w:val="center"/>
            </w:pPr>
            <w:r>
              <w:t>254,0</w:t>
            </w:r>
          </w:p>
        </w:tc>
      </w:tr>
      <w:tr w:rsidR="00D51C27">
        <w:tc>
          <w:tcPr>
            <w:tcW w:w="4532" w:type="dxa"/>
          </w:tcPr>
          <w:p w:rsidR="00D51C27" w:rsidRDefault="00D51C27">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52,0</w:t>
            </w:r>
          </w:p>
        </w:tc>
      </w:tr>
      <w:tr w:rsidR="00D51C27">
        <w:tc>
          <w:tcPr>
            <w:tcW w:w="4532" w:type="dxa"/>
          </w:tcPr>
          <w:p w:rsidR="00D51C27" w:rsidRDefault="00D51C27">
            <w:pPr>
              <w:pStyle w:val="ConsPlusNormal"/>
            </w:pPr>
            <w:r>
              <w:t xml:space="preserve">Доля выездов бригад скорой медицинской помощи со временем </w:t>
            </w:r>
            <w:proofErr w:type="spellStart"/>
            <w:r>
              <w:t>доезда</w:t>
            </w:r>
            <w:proofErr w:type="spellEnd"/>
            <w:r>
              <w:t xml:space="preserve"> до пациента менее 20 минут с момента вызова в общем количестве вызовов</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87,2</w:t>
            </w:r>
          </w:p>
        </w:tc>
      </w:tr>
      <w:tr w:rsidR="00D51C27">
        <w:tc>
          <w:tcPr>
            <w:tcW w:w="4532" w:type="dxa"/>
          </w:tcPr>
          <w:p w:rsidR="00D51C27" w:rsidRDefault="00D51C27">
            <w:pPr>
              <w:pStyle w:val="ConsPlusNormal"/>
            </w:pPr>
            <w:r>
              <w:t xml:space="preserve">Доля пациентов с острым инфарктом миокарда, которым проведена </w:t>
            </w:r>
            <w:proofErr w:type="spellStart"/>
            <w:r>
              <w:t>тромболитическая</w:t>
            </w:r>
            <w:proofErr w:type="spellEnd"/>
            <w:r>
              <w:t xml:space="preserve"> терапия, в общем количестве пациентов с острым инфарктом миокарда</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40,0</w:t>
            </w:r>
          </w:p>
        </w:tc>
      </w:tr>
      <w:tr w:rsidR="00D51C27">
        <w:tc>
          <w:tcPr>
            <w:tcW w:w="4532" w:type="dxa"/>
          </w:tcPr>
          <w:p w:rsidR="00D51C27" w:rsidRDefault="00D51C27">
            <w:pPr>
              <w:pStyle w:val="ConsPlusNormal"/>
            </w:pPr>
            <w:r>
              <w:t xml:space="preserve">Доля пациентов с инфарктом миокарда, госпитализированных </w:t>
            </w:r>
            <w:proofErr w:type="gramStart"/>
            <w:r>
              <w:t>в первые</w:t>
            </w:r>
            <w:proofErr w:type="gramEnd"/>
            <w:r>
              <w:t xml:space="preserve"> 6 часов от </w:t>
            </w:r>
            <w:r>
              <w:lastRenderedPageBreak/>
              <w:t>начала заболевания, в общем количестве госпитализированных пациентов с инфарктом миокарда</w:t>
            </w:r>
          </w:p>
        </w:tc>
        <w:tc>
          <w:tcPr>
            <w:tcW w:w="3402" w:type="dxa"/>
          </w:tcPr>
          <w:p w:rsidR="00D51C27" w:rsidRDefault="00D51C27">
            <w:pPr>
              <w:pStyle w:val="ConsPlusNormal"/>
              <w:jc w:val="center"/>
            </w:pPr>
            <w:r>
              <w:lastRenderedPageBreak/>
              <w:t>процентов</w:t>
            </w:r>
          </w:p>
        </w:tc>
        <w:tc>
          <w:tcPr>
            <w:tcW w:w="1701" w:type="dxa"/>
          </w:tcPr>
          <w:p w:rsidR="00D51C27" w:rsidRDefault="00D51C27">
            <w:pPr>
              <w:pStyle w:val="ConsPlusNormal"/>
              <w:jc w:val="center"/>
            </w:pPr>
            <w:r>
              <w:t>37,5</w:t>
            </w:r>
          </w:p>
        </w:tc>
      </w:tr>
      <w:tr w:rsidR="00D51C27">
        <w:tc>
          <w:tcPr>
            <w:tcW w:w="4532" w:type="dxa"/>
          </w:tcPr>
          <w:p w:rsidR="00D51C27" w:rsidRDefault="00D51C27">
            <w:pPr>
              <w:pStyle w:val="ConsPlusNormal"/>
            </w:pPr>
            <w:r>
              <w:lastRenderedPageBreak/>
              <w:t xml:space="preserve">Доля пациентов с острым инфарктом миокарда, которым проведено </w:t>
            </w:r>
            <w:proofErr w:type="spellStart"/>
            <w:r>
              <w:t>стентирование</w:t>
            </w:r>
            <w:proofErr w:type="spellEnd"/>
            <w:r>
              <w:t xml:space="preserve"> коронарных артерий, в общем количестве пациентов с острым инфарктом миокарда</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23,0</w:t>
            </w:r>
          </w:p>
        </w:tc>
      </w:tr>
      <w:tr w:rsidR="00D51C27">
        <w:tc>
          <w:tcPr>
            <w:tcW w:w="4532" w:type="dxa"/>
          </w:tcPr>
          <w:p w:rsidR="00D51C27" w:rsidRDefault="00D51C27">
            <w:pPr>
              <w:pStyle w:val="ConsPlusNormal"/>
            </w:pPr>
            <w:r>
              <w:t xml:space="preserve">Количество проведенных выездной бригадой скорой медицинской помощи </w:t>
            </w:r>
            <w:proofErr w:type="spellStart"/>
            <w:r>
              <w:t>тромболизисов</w:t>
            </w:r>
            <w:proofErr w:type="spellEnd"/>
            <w:r>
              <w:t xml:space="preserve"> у пациентов с острым и повторным инфарктом миокарда в расчете на 100 пациентов с острым и повторным инфарктом миокарда, которым оказана медицинская помощь выездными бригадами скорой медицинской помощи</w:t>
            </w:r>
          </w:p>
        </w:tc>
        <w:tc>
          <w:tcPr>
            <w:tcW w:w="3402" w:type="dxa"/>
          </w:tcPr>
          <w:p w:rsidR="00D51C27" w:rsidRDefault="00D51C27">
            <w:pPr>
              <w:pStyle w:val="ConsPlusNormal"/>
              <w:jc w:val="center"/>
            </w:pPr>
            <w:r>
              <w:t xml:space="preserve">количество </w:t>
            </w:r>
            <w:proofErr w:type="spellStart"/>
            <w:r>
              <w:t>тромболизисов</w:t>
            </w:r>
            <w:proofErr w:type="spellEnd"/>
            <w:r>
              <w:t xml:space="preserve"> на 100 пациентов с острым и повторным инфарктом миокарда</w:t>
            </w:r>
          </w:p>
        </w:tc>
        <w:tc>
          <w:tcPr>
            <w:tcW w:w="1701" w:type="dxa"/>
          </w:tcPr>
          <w:p w:rsidR="00D51C27" w:rsidRDefault="00D51C27">
            <w:pPr>
              <w:pStyle w:val="ConsPlusNormal"/>
              <w:jc w:val="center"/>
            </w:pPr>
            <w:r>
              <w:t>6,85</w:t>
            </w:r>
          </w:p>
        </w:tc>
      </w:tr>
      <w:tr w:rsidR="00D51C27">
        <w:tc>
          <w:tcPr>
            <w:tcW w:w="4532" w:type="dxa"/>
          </w:tcPr>
          <w:p w:rsidR="00D51C27" w:rsidRDefault="00D51C27">
            <w:pPr>
              <w:pStyle w:val="ConsPlusNormal"/>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w:t>
            </w:r>
            <w:proofErr w:type="gramStart"/>
            <w:r>
              <w:t>в первые</w:t>
            </w:r>
            <w:proofErr w:type="gramEnd"/>
            <w:r>
              <w:t xml:space="preserve"> 6 часов госпитализации, в общем количестве пациентов с острым ишемическим инсультом</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1,03</w:t>
            </w:r>
          </w:p>
        </w:tc>
      </w:tr>
      <w:tr w:rsidR="00D51C27">
        <w:tc>
          <w:tcPr>
            <w:tcW w:w="4532" w:type="dxa"/>
          </w:tcPr>
          <w:p w:rsidR="00D51C27" w:rsidRDefault="00D51C27">
            <w:pPr>
              <w:pStyle w:val="ConsPlusNormal"/>
            </w:pPr>
            <w:r>
              <w:t xml:space="preserve">Доля пациентов с острыми цереброваскулярными болезнями, госпитализированных </w:t>
            </w:r>
            <w:proofErr w:type="gramStart"/>
            <w:r>
              <w:t>в первые</w:t>
            </w:r>
            <w:proofErr w:type="gramEnd"/>
            <w:r>
              <w:t xml:space="preserve"> 6 часов от начала заболевания, в общем количестве госпитализированных пациентов с острыми цереброваскулярными болезнями</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33,0</w:t>
            </w:r>
          </w:p>
        </w:tc>
      </w:tr>
      <w:tr w:rsidR="00D51C27">
        <w:tc>
          <w:tcPr>
            <w:tcW w:w="4532" w:type="dxa"/>
          </w:tcPr>
          <w:p w:rsidR="00D51C27" w:rsidRDefault="00D51C27">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 госгарантий</w:t>
            </w:r>
          </w:p>
        </w:tc>
        <w:tc>
          <w:tcPr>
            <w:tcW w:w="3402" w:type="dxa"/>
          </w:tcPr>
          <w:p w:rsidR="00D51C27" w:rsidRDefault="00D51C27">
            <w:pPr>
              <w:pStyle w:val="ConsPlusNormal"/>
              <w:jc w:val="center"/>
            </w:pPr>
            <w:r>
              <w:t>единиц</w:t>
            </w:r>
          </w:p>
        </w:tc>
        <w:tc>
          <w:tcPr>
            <w:tcW w:w="1701" w:type="dxa"/>
          </w:tcPr>
          <w:p w:rsidR="00D51C27" w:rsidRDefault="00D51C27">
            <w:pPr>
              <w:pStyle w:val="ConsPlusNormal"/>
              <w:jc w:val="center"/>
            </w:pPr>
            <w:r>
              <w:t>15</w:t>
            </w:r>
          </w:p>
        </w:tc>
      </w:tr>
      <w:tr w:rsidR="00D51C27">
        <w:tc>
          <w:tcPr>
            <w:tcW w:w="4532" w:type="dxa"/>
          </w:tcPr>
          <w:p w:rsidR="00D51C27" w:rsidRDefault="00D51C27">
            <w:pPr>
              <w:pStyle w:val="ConsPlusNormal"/>
            </w:pPr>
            <w:r>
              <w:lastRenderedPageBreak/>
              <w:t>Доля медицинских организаций, участвующих в Территориальной программе госгарантий, имеющих значение рейтинга на официальном сайте для размещения информации о государственных и муниципальных учреждениях (www.bus.gov.ru) в информационно-телекоммуникационной сети "Интернет" от 0,8 до 1,0, в общем количестве медицинских организаций, участвующих в Территориальной программе госгарантий</w:t>
            </w:r>
          </w:p>
        </w:tc>
        <w:tc>
          <w:tcPr>
            <w:tcW w:w="3402" w:type="dxa"/>
          </w:tcPr>
          <w:p w:rsidR="00D51C27" w:rsidRDefault="00D51C27">
            <w:pPr>
              <w:pStyle w:val="ConsPlusNormal"/>
              <w:jc w:val="center"/>
            </w:pPr>
            <w:r>
              <w:t>процентов</w:t>
            </w:r>
          </w:p>
        </w:tc>
        <w:tc>
          <w:tcPr>
            <w:tcW w:w="1701" w:type="dxa"/>
          </w:tcPr>
          <w:p w:rsidR="00D51C27" w:rsidRDefault="00D51C27">
            <w:pPr>
              <w:pStyle w:val="ConsPlusNormal"/>
              <w:jc w:val="center"/>
            </w:pPr>
            <w:r>
              <w:t>95,0</w:t>
            </w:r>
          </w:p>
        </w:tc>
      </w:tr>
    </w:tbl>
    <w:p w:rsidR="00D51C27" w:rsidRDefault="00D51C27">
      <w:pPr>
        <w:sectPr w:rsidR="00D51C27">
          <w:pgSz w:w="16838" w:h="11905"/>
          <w:pgMar w:top="1701" w:right="1134" w:bottom="850" w:left="1134"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12</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5" w:name="P3289"/>
      <w:bookmarkEnd w:id="15"/>
      <w:r>
        <w:t>ПОРЯДОК</w:t>
      </w:r>
    </w:p>
    <w:p w:rsidR="00D51C27" w:rsidRDefault="00D51C27">
      <w:pPr>
        <w:pStyle w:val="ConsPlusTitle"/>
        <w:jc w:val="center"/>
      </w:pPr>
      <w:r>
        <w:t>И РАЗМЕРЫ ВОЗМЕЩЕНИЯ РАСХОДОВ, СВЯЗАННЫХ С ОКАЗАНИЕМ</w:t>
      </w:r>
    </w:p>
    <w:p w:rsidR="00D51C27" w:rsidRDefault="00D51C27">
      <w:pPr>
        <w:pStyle w:val="ConsPlusTitle"/>
        <w:jc w:val="center"/>
      </w:pPr>
      <w:r>
        <w:t>ГРАЖДАНАМ МЕДИЦИНСКОЙ ПОМОЩИ В ЭКСТРЕННОЙ ФОРМЕ МЕДИЦИНСКОЙ</w:t>
      </w:r>
    </w:p>
    <w:p w:rsidR="00D51C27" w:rsidRDefault="00D51C27">
      <w:pPr>
        <w:pStyle w:val="ConsPlusTitle"/>
        <w:jc w:val="center"/>
      </w:pPr>
      <w:r>
        <w:t>ОРГАНИЗАЦИЕЙ, НЕ УЧАСТВУЮЩЕЙ В РЕАЛИЗАЦИИ ТЕРРИТОРИАЛЬНОЙ</w:t>
      </w:r>
    </w:p>
    <w:p w:rsidR="00D51C27" w:rsidRDefault="00D51C27">
      <w:pPr>
        <w:pStyle w:val="ConsPlusTitle"/>
        <w:jc w:val="center"/>
      </w:pPr>
      <w:r>
        <w:t>ПРОГРАММЫ ГОСГАРАНТИЙ</w:t>
      </w:r>
    </w:p>
    <w:p w:rsidR="00D51C27" w:rsidRDefault="00D51C27">
      <w:pPr>
        <w:pStyle w:val="ConsPlusNormal"/>
        <w:jc w:val="both"/>
      </w:pPr>
    </w:p>
    <w:p w:rsidR="00D51C27" w:rsidRDefault="00D51C27">
      <w:pPr>
        <w:pStyle w:val="ConsPlusNormal"/>
        <w:ind w:firstLine="540"/>
        <w:jc w:val="both"/>
      </w:pPr>
      <w:r>
        <w:t xml:space="preserve">В соответствии со </w:t>
      </w:r>
      <w:hyperlink r:id="rId25" w:history="1">
        <w:r>
          <w:rPr>
            <w:color w:val="0000FF"/>
          </w:rPr>
          <w:t>статьей 11</w:t>
        </w:r>
      </w:hyperlink>
      <w:r>
        <w:t xml:space="preserve"> Федерального закона от 21 ноября 2011 года N 323-ФЗ "Об основах охраны здоровья граждан Российской Федерации" медицинская помощь в экстренной форме оказывается медицинскими организациями гражданину безотлагательно и бесплатно. В случае отказа в ее оказании медицинские организации несут ответственность в соответствии с законодательством Российской Федерации.</w:t>
      </w:r>
    </w:p>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ind w:firstLine="540"/>
        <w:jc w:val="both"/>
      </w:pPr>
      <w:proofErr w:type="spellStart"/>
      <w:r>
        <w:rPr>
          <w:color w:val="0A2666"/>
        </w:rPr>
        <w:t>КонсультантПлюс</w:t>
      </w:r>
      <w:proofErr w:type="spellEnd"/>
      <w:r>
        <w:rPr>
          <w:color w:val="0A2666"/>
        </w:rPr>
        <w:t>: примечание.</w:t>
      </w:r>
    </w:p>
    <w:p w:rsidR="00D51C27" w:rsidRDefault="00D51C27">
      <w:pPr>
        <w:pStyle w:val="ConsPlusNormal"/>
        <w:ind w:firstLine="540"/>
        <w:jc w:val="both"/>
      </w:pPr>
      <w:r>
        <w:rPr>
          <w:color w:val="0A2666"/>
        </w:rPr>
        <w:t xml:space="preserve">В официальном тексте документа, видимо, допущена опечатка: имеется в виду пункт 6.2 Медицинских критериев определения степени тяжести вреда, причиненного здоровью человека, утвержденных Приказом </w:t>
      </w:r>
      <w:proofErr w:type="spellStart"/>
      <w:r>
        <w:rPr>
          <w:color w:val="0A2666"/>
        </w:rPr>
        <w:t>Минздравсоцразвития</w:t>
      </w:r>
      <w:proofErr w:type="spellEnd"/>
      <w:r>
        <w:rPr>
          <w:color w:val="0A2666"/>
        </w:rPr>
        <w:t xml:space="preserve"> РФ от 24.04.2008 N 194н, а не пункт 6.2 Приказа </w:t>
      </w:r>
      <w:proofErr w:type="spellStart"/>
      <w:r>
        <w:rPr>
          <w:color w:val="0A2666"/>
        </w:rPr>
        <w:t>Минздравсоцразвития</w:t>
      </w:r>
      <w:proofErr w:type="spellEnd"/>
      <w:r>
        <w:rPr>
          <w:color w:val="0A2666"/>
        </w:rPr>
        <w:t xml:space="preserve"> России от 24.04.2008 N 194н.</w:t>
      </w:r>
    </w:p>
    <w:p w:rsidR="00D51C27" w:rsidRDefault="00D51C27">
      <w:pPr>
        <w:pStyle w:val="ConsPlusNormal"/>
        <w:pBdr>
          <w:top w:val="single" w:sz="6" w:space="0" w:color="auto"/>
        </w:pBdr>
        <w:spacing w:before="100" w:after="100"/>
        <w:jc w:val="both"/>
        <w:rPr>
          <w:sz w:val="2"/>
          <w:szCs w:val="2"/>
        </w:rPr>
      </w:pPr>
    </w:p>
    <w:p w:rsidR="00D51C27" w:rsidRDefault="00D51C27">
      <w:pPr>
        <w:pStyle w:val="ConsPlusNormal"/>
        <w:ind w:firstLine="540"/>
        <w:jc w:val="both"/>
      </w:pPr>
      <w:r>
        <w:t xml:space="preserve">Главным критерием экстренности медицинской помощи является наличие угрожающих жизни состояний в соответствии с </w:t>
      </w:r>
      <w:hyperlink r:id="rId26" w:history="1">
        <w:r>
          <w:rPr>
            <w:color w:val="0000FF"/>
          </w:rPr>
          <w:t>пунктом 6.2</w:t>
        </w:r>
      </w:hyperlink>
      <w:r>
        <w:t xml:space="preserve"> приказа </w:t>
      </w:r>
      <w:proofErr w:type="spellStart"/>
      <w:r>
        <w:t>Минздравсоцразвития</w:t>
      </w:r>
      <w:proofErr w:type="spellEnd"/>
      <w:r>
        <w:t xml:space="preserve"> России от 24 апреля 2008 года N 194н "Об утверждении Медицинских критериев определения степени тяжести вреда, причиненного здоровью человека": "Вред здоровью, опасный для жизни человека, вызывающий расстройство жизненно важных функций организма человека, которое не может быть компенсировано организмом самостоятельно и обычно заканчивается смертью (далее - угрожающие жизни состояния)".</w:t>
      </w:r>
    </w:p>
    <w:p w:rsidR="00D51C27" w:rsidRDefault="00D51C27">
      <w:pPr>
        <w:pStyle w:val="ConsPlusNormal"/>
        <w:ind w:firstLine="540"/>
        <w:jc w:val="both"/>
      </w:pPr>
      <w:proofErr w:type="gramStart"/>
      <w:r>
        <w:t>Расходы, связанные с оказанием гражданам медицинской помощи в экстренной форме медицинской организацией, не участвующей в реализации Территориальной программы госгарантий, подлежат возмещению на договорной основе в соответствии с нормативами финансовых затрат на единицу объема медицинской помощи по обязательному медицинскому страхованию, утвержденными настоящим Законом.</w:t>
      </w:r>
      <w:proofErr w:type="gramEnd"/>
    </w:p>
    <w:p w:rsidR="00D51C27" w:rsidRDefault="00D51C27">
      <w:pPr>
        <w:sectPr w:rsidR="00D51C27">
          <w:pgSz w:w="11905" w:h="16838"/>
          <w:pgMar w:top="1134" w:right="850" w:bottom="1134" w:left="1701" w:header="0" w:footer="0" w:gutter="0"/>
          <w:cols w:space="720"/>
        </w:sectPr>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13</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6" w:name="P3317"/>
      <w:bookmarkEnd w:id="16"/>
      <w:r>
        <w:t>СРОКИ</w:t>
      </w:r>
    </w:p>
    <w:p w:rsidR="00D51C27" w:rsidRDefault="00D51C27">
      <w:pPr>
        <w:pStyle w:val="ConsPlusTitle"/>
        <w:jc w:val="center"/>
      </w:pPr>
      <w:r>
        <w:t>ОЖИДАНИЯ МЕДИЦИНСКОЙ ПОМОЩИ, ОКАЗЫВАЕМОЙ</w:t>
      </w:r>
    </w:p>
    <w:p w:rsidR="00D51C27" w:rsidRDefault="00D51C27">
      <w:pPr>
        <w:pStyle w:val="ConsPlusTitle"/>
        <w:jc w:val="center"/>
      </w:pPr>
      <w:r>
        <w:t>В ПЛАНОВОЙ ФОРМЕ, В ТОМ ЧИСЛЕ СРОКИ ОЖИДАНИЯ ОКАЗАНИЯ</w:t>
      </w:r>
    </w:p>
    <w:p w:rsidR="00D51C27" w:rsidRDefault="00D51C27">
      <w:pPr>
        <w:pStyle w:val="ConsPlusTitle"/>
        <w:jc w:val="center"/>
      </w:pPr>
      <w:r>
        <w:t>МЕДИЦИНСКОЙ ПОМОЩИ В СТАЦИОНАРНЫХ УСЛОВИЯХ, ПРОВЕДЕНИЯ</w:t>
      </w:r>
    </w:p>
    <w:p w:rsidR="00D51C27" w:rsidRDefault="00D51C27">
      <w:pPr>
        <w:pStyle w:val="ConsPlusTitle"/>
        <w:jc w:val="center"/>
      </w:pPr>
      <w:r>
        <w:t>ОТДЕЛЬНЫХ ДИАГНОСТИЧЕСКИХ ОБСЛЕДОВАНИЙ, А ТАКЖЕ</w:t>
      </w:r>
    </w:p>
    <w:p w:rsidR="00D51C27" w:rsidRDefault="00D51C27">
      <w:pPr>
        <w:pStyle w:val="ConsPlusTitle"/>
        <w:jc w:val="center"/>
      </w:pPr>
      <w:r>
        <w:t>КОНСУЛЬТАЦИЙ ВРАЧЕЙ-СПЕЦИАЛИСТОВ</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18"/>
        <w:gridCol w:w="2665"/>
      </w:tblGrid>
      <w:tr w:rsidR="00D51C27">
        <w:tc>
          <w:tcPr>
            <w:tcW w:w="6818" w:type="dxa"/>
          </w:tcPr>
          <w:p w:rsidR="00D51C27" w:rsidRDefault="00D51C27">
            <w:pPr>
              <w:pStyle w:val="ConsPlusNormal"/>
              <w:jc w:val="center"/>
            </w:pPr>
            <w:r>
              <w:t>Наименование показателей</w:t>
            </w:r>
          </w:p>
        </w:tc>
        <w:tc>
          <w:tcPr>
            <w:tcW w:w="2665" w:type="dxa"/>
          </w:tcPr>
          <w:p w:rsidR="00D51C27" w:rsidRDefault="00D51C27">
            <w:pPr>
              <w:pStyle w:val="ConsPlusNormal"/>
              <w:jc w:val="center"/>
            </w:pPr>
            <w:r>
              <w:t>Срок ожидания</w:t>
            </w:r>
          </w:p>
        </w:tc>
      </w:tr>
      <w:tr w:rsidR="00D51C27">
        <w:tc>
          <w:tcPr>
            <w:tcW w:w="6818" w:type="dxa"/>
          </w:tcPr>
          <w:p w:rsidR="00D51C27" w:rsidRDefault="00D51C27">
            <w:pPr>
              <w:pStyle w:val="ConsPlusNormal"/>
            </w:pPr>
            <w:r>
              <w:t>Медицинская помощь в плановой форме, оказываемая врачом-терапевтом, врачом-педиатром или врачом общей практики (семейным врачом)</w:t>
            </w:r>
          </w:p>
        </w:tc>
        <w:tc>
          <w:tcPr>
            <w:tcW w:w="2665" w:type="dxa"/>
          </w:tcPr>
          <w:p w:rsidR="00D51C27" w:rsidRDefault="00D51C27">
            <w:pPr>
              <w:pStyle w:val="ConsPlusNormal"/>
              <w:jc w:val="center"/>
            </w:pPr>
            <w:r>
              <w:t>не более 5 рабочих дней со дня обращения</w:t>
            </w:r>
          </w:p>
        </w:tc>
      </w:tr>
      <w:tr w:rsidR="00D51C27">
        <w:tc>
          <w:tcPr>
            <w:tcW w:w="6818" w:type="dxa"/>
          </w:tcPr>
          <w:p w:rsidR="00D51C27" w:rsidRDefault="00D51C27">
            <w:pPr>
              <w:pStyle w:val="ConsPlusNormal"/>
            </w:pPr>
            <w:r>
              <w:t>Прием врачей-специалистов при оказании первичной специализированной медико-санитарной помощи в плановой форме</w:t>
            </w:r>
          </w:p>
        </w:tc>
        <w:tc>
          <w:tcPr>
            <w:tcW w:w="2665" w:type="dxa"/>
          </w:tcPr>
          <w:p w:rsidR="00D51C27" w:rsidRDefault="00D51C27">
            <w:pPr>
              <w:pStyle w:val="ConsPlusNormal"/>
              <w:jc w:val="center"/>
            </w:pPr>
            <w:r>
              <w:t>не более 10 рабочих дней со дня обращения</w:t>
            </w:r>
          </w:p>
        </w:tc>
      </w:tr>
      <w:tr w:rsidR="00D51C27">
        <w:tc>
          <w:tcPr>
            <w:tcW w:w="6818" w:type="dxa"/>
          </w:tcPr>
          <w:p w:rsidR="00D51C27" w:rsidRDefault="00D51C27">
            <w:pPr>
              <w:pStyle w:val="ConsPlusNormal"/>
            </w:pPr>
            <w:r>
              <w:t>Проведение диагностических инструментальных и лабораторных исследований при оказании первичной медико-санитарной помощи в плановой форме</w:t>
            </w:r>
          </w:p>
        </w:tc>
        <w:tc>
          <w:tcPr>
            <w:tcW w:w="2665" w:type="dxa"/>
          </w:tcPr>
          <w:p w:rsidR="00D51C27" w:rsidRDefault="00D51C27">
            <w:pPr>
              <w:pStyle w:val="ConsPlusNormal"/>
              <w:jc w:val="center"/>
            </w:pPr>
            <w:r>
              <w:t>не более 10 рабочих дней со дня обращения</w:t>
            </w:r>
          </w:p>
        </w:tc>
      </w:tr>
      <w:tr w:rsidR="00D51C27">
        <w:tc>
          <w:tcPr>
            <w:tcW w:w="6818" w:type="dxa"/>
          </w:tcPr>
          <w:p w:rsidR="00D51C27" w:rsidRDefault="00D51C27">
            <w:pPr>
              <w:pStyle w:val="ConsPlusNormal"/>
            </w:pPr>
            <w:r>
              <w:lastRenderedPageBreak/>
              <w:t>Плановые консультации в консультативно-диагностических поликлиниках (центрах) по направлению лечащего врача</w:t>
            </w:r>
          </w:p>
        </w:tc>
        <w:tc>
          <w:tcPr>
            <w:tcW w:w="2665" w:type="dxa"/>
          </w:tcPr>
          <w:p w:rsidR="00D51C27" w:rsidRDefault="00D51C27">
            <w:pPr>
              <w:pStyle w:val="ConsPlusNormal"/>
              <w:jc w:val="center"/>
            </w:pPr>
            <w:r>
              <w:t>до 20 дней со дня обращения</w:t>
            </w:r>
          </w:p>
        </w:tc>
      </w:tr>
      <w:tr w:rsidR="00D51C27">
        <w:tc>
          <w:tcPr>
            <w:tcW w:w="6818" w:type="dxa"/>
          </w:tcPr>
          <w:p w:rsidR="00D51C27" w:rsidRDefault="00D51C27">
            <w:pPr>
              <w:pStyle w:val="ConsPlusNormal"/>
            </w:pPr>
            <w:r>
              <w:t>Медицинская помощь в дневном стационаре (в том числе восстановительное лечение)</w:t>
            </w:r>
          </w:p>
        </w:tc>
        <w:tc>
          <w:tcPr>
            <w:tcW w:w="2665" w:type="dxa"/>
          </w:tcPr>
          <w:p w:rsidR="00D51C27" w:rsidRDefault="00D51C27">
            <w:pPr>
              <w:pStyle w:val="ConsPlusNormal"/>
              <w:jc w:val="center"/>
            </w:pPr>
            <w:r>
              <w:t>до 30 дней со дня обращения</w:t>
            </w:r>
          </w:p>
        </w:tc>
      </w:tr>
      <w:tr w:rsidR="00D51C27">
        <w:tc>
          <w:tcPr>
            <w:tcW w:w="6818" w:type="dxa"/>
          </w:tcPr>
          <w:p w:rsidR="00D51C27" w:rsidRDefault="00D51C27">
            <w:pPr>
              <w:pStyle w:val="ConsPlusNormal"/>
            </w:pPr>
            <w:r>
              <w:t>Проведение компьютерной томографии, магнитно-резонансной томографии и ангиографии</w:t>
            </w:r>
          </w:p>
        </w:tc>
        <w:tc>
          <w:tcPr>
            <w:tcW w:w="2665" w:type="dxa"/>
          </w:tcPr>
          <w:p w:rsidR="00D51C27" w:rsidRDefault="00D51C27">
            <w:pPr>
              <w:pStyle w:val="ConsPlusNormal"/>
              <w:jc w:val="center"/>
            </w:pPr>
            <w:r>
              <w:t>до 30 дней со дня назначения</w:t>
            </w:r>
          </w:p>
        </w:tc>
      </w:tr>
      <w:tr w:rsidR="00D51C27">
        <w:tc>
          <w:tcPr>
            <w:tcW w:w="6818" w:type="dxa"/>
          </w:tcPr>
          <w:p w:rsidR="00D51C27" w:rsidRDefault="00D51C27">
            <w:pPr>
              <w:pStyle w:val="ConsPlusNormal"/>
            </w:pPr>
            <w:r>
              <w:t xml:space="preserve">Плановая специализированная (за исключением </w:t>
            </w:r>
            <w:proofErr w:type="gramStart"/>
            <w:r>
              <w:t>высокотехнологичной</w:t>
            </w:r>
            <w:proofErr w:type="gramEnd"/>
            <w:r>
              <w:t xml:space="preserve"> и восстановительного лечения) медицинская помощь в стационарных условиях в медицинских организациях:</w:t>
            </w:r>
          </w:p>
          <w:p w:rsidR="00D51C27" w:rsidRDefault="00D51C27">
            <w:pPr>
              <w:pStyle w:val="ConsPlusNormal"/>
            </w:pPr>
            <w:r>
              <w:t xml:space="preserve">1) </w:t>
            </w:r>
            <w:proofErr w:type="gramStart"/>
            <w:r>
              <w:t>подведомственных</w:t>
            </w:r>
            <w:proofErr w:type="gramEnd"/>
            <w:r>
              <w:t xml:space="preserve"> министерству здравоохранения Краснодарского края</w:t>
            </w:r>
          </w:p>
          <w:p w:rsidR="00D51C27" w:rsidRDefault="00D51C27">
            <w:pPr>
              <w:pStyle w:val="ConsPlusNormal"/>
            </w:pPr>
            <w:r>
              <w:t>2) муниципальной системы здравоохранения</w:t>
            </w:r>
          </w:p>
        </w:tc>
        <w:tc>
          <w:tcPr>
            <w:tcW w:w="2665" w:type="dxa"/>
          </w:tcPr>
          <w:p w:rsidR="00D51C27" w:rsidRDefault="00D51C27">
            <w:pPr>
              <w:pStyle w:val="ConsPlusNormal"/>
              <w:jc w:val="center"/>
            </w:pPr>
            <w:r>
              <w:t>со дня выдачи лечащим врачом направления на госпитализацию до 30 дней</w:t>
            </w:r>
          </w:p>
          <w:p w:rsidR="00D51C27" w:rsidRDefault="00D51C27">
            <w:pPr>
              <w:pStyle w:val="ConsPlusNormal"/>
              <w:jc w:val="center"/>
            </w:pPr>
            <w:r>
              <w:t>до 14 дней</w:t>
            </w:r>
          </w:p>
        </w:tc>
      </w:tr>
      <w:tr w:rsidR="00D51C27">
        <w:tc>
          <w:tcPr>
            <w:tcW w:w="6818" w:type="dxa"/>
          </w:tcPr>
          <w:p w:rsidR="00D51C27" w:rsidRDefault="00D51C27">
            <w:pPr>
              <w:pStyle w:val="ConsPlusNormal"/>
            </w:pPr>
            <w:r>
              <w:t>Первичная медико-санитарная помощь в неотложной форме</w:t>
            </w:r>
          </w:p>
        </w:tc>
        <w:tc>
          <w:tcPr>
            <w:tcW w:w="2665" w:type="dxa"/>
          </w:tcPr>
          <w:p w:rsidR="00D51C27" w:rsidRDefault="00D51C27">
            <w:pPr>
              <w:pStyle w:val="ConsPlusNormal"/>
              <w:jc w:val="center"/>
            </w:pPr>
            <w:r>
              <w:t>не более 2 часов с момента обращения</w:t>
            </w:r>
          </w:p>
        </w:tc>
      </w:tr>
    </w:tbl>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both"/>
      </w:pPr>
    </w:p>
    <w:p w:rsidR="00D51C27" w:rsidRDefault="00D51C27">
      <w:pPr>
        <w:pStyle w:val="ConsPlusNormal"/>
        <w:jc w:val="right"/>
      </w:pPr>
      <w:r>
        <w:t>Приложение 14</w:t>
      </w:r>
    </w:p>
    <w:p w:rsidR="00D51C27" w:rsidRDefault="00D51C27">
      <w:pPr>
        <w:pStyle w:val="ConsPlusNormal"/>
        <w:jc w:val="right"/>
      </w:pPr>
      <w:r>
        <w:t>к Закону</w:t>
      </w:r>
    </w:p>
    <w:p w:rsidR="00D51C27" w:rsidRDefault="00D51C27">
      <w:pPr>
        <w:pStyle w:val="ConsPlusNormal"/>
        <w:jc w:val="right"/>
      </w:pPr>
      <w:r>
        <w:t>Краснодарского края</w:t>
      </w:r>
    </w:p>
    <w:p w:rsidR="00D51C27" w:rsidRDefault="00D51C27">
      <w:pPr>
        <w:pStyle w:val="ConsPlusNormal"/>
        <w:jc w:val="right"/>
      </w:pPr>
      <w:r>
        <w:t>"О Территориальной программе</w:t>
      </w:r>
    </w:p>
    <w:p w:rsidR="00D51C27" w:rsidRDefault="00D51C27">
      <w:pPr>
        <w:pStyle w:val="ConsPlusNormal"/>
        <w:jc w:val="right"/>
      </w:pPr>
      <w:r>
        <w:t>государственных гарантий</w:t>
      </w:r>
    </w:p>
    <w:p w:rsidR="00D51C27" w:rsidRDefault="00D51C27">
      <w:pPr>
        <w:pStyle w:val="ConsPlusNormal"/>
        <w:jc w:val="right"/>
      </w:pPr>
      <w:r>
        <w:t>бесплатного оказания гражданам</w:t>
      </w:r>
    </w:p>
    <w:p w:rsidR="00D51C27" w:rsidRDefault="00D51C27">
      <w:pPr>
        <w:pStyle w:val="ConsPlusNormal"/>
        <w:jc w:val="right"/>
      </w:pPr>
      <w:r>
        <w:t xml:space="preserve">медицинской помощи </w:t>
      </w:r>
      <w:proofErr w:type="gramStart"/>
      <w:r>
        <w:t>в</w:t>
      </w:r>
      <w:proofErr w:type="gramEnd"/>
    </w:p>
    <w:p w:rsidR="00D51C27" w:rsidRDefault="00D51C27">
      <w:pPr>
        <w:pStyle w:val="ConsPlusNormal"/>
        <w:jc w:val="right"/>
      </w:pPr>
      <w:r>
        <w:t xml:space="preserve">Краснодарском </w:t>
      </w:r>
      <w:proofErr w:type="gramStart"/>
      <w:r>
        <w:t>крае</w:t>
      </w:r>
      <w:proofErr w:type="gramEnd"/>
    </w:p>
    <w:p w:rsidR="00D51C27" w:rsidRDefault="00D51C27">
      <w:pPr>
        <w:pStyle w:val="ConsPlusNormal"/>
        <w:jc w:val="right"/>
      </w:pPr>
      <w:r>
        <w:t>на 2016 год"</w:t>
      </w:r>
    </w:p>
    <w:p w:rsidR="00D51C27" w:rsidRDefault="00D51C27">
      <w:pPr>
        <w:pStyle w:val="ConsPlusNormal"/>
        <w:jc w:val="both"/>
      </w:pPr>
    </w:p>
    <w:p w:rsidR="00D51C27" w:rsidRDefault="00D51C27">
      <w:pPr>
        <w:pStyle w:val="ConsPlusTitle"/>
        <w:jc w:val="center"/>
      </w:pPr>
      <w:bookmarkStart w:id="17" w:name="P3360"/>
      <w:bookmarkEnd w:id="17"/>
      <w:r>
        <w:t>СТОИМОСТЬ</w:t>
      </w:r>
    </w:p>
    <w:p w:rsidR="00D51C27" w:rsidRDefault="00D51C27">
      <w:pPr>
        <w:pStyle w:val="ConsPlusTitle"/>
        <w:jc w:val="center"/>
      </w:pPr>
      <w:r>
        <w:lastRenderedPageBreak/>
        <w:t>ТЕРРИТОРИАЛЬНОЙ ПРОГРАММЫ ГОСГАРАНТИЙ ПО ИСТОЧНИКАМ ЕЕ</w:t>
      </w:r>
    </w:p>
    <w:p w:rsidR="00D51C27" w:rsidRDefault="00D51C27">
      <w:pPr>
        <w:pStyle w:val="ConsPlusTitle"/>
        <w:jc w:val="center"/>
      </w:pPr>
      <w:r>
        <w:t>ФИНАНСОВОГО ОБЕСПЕЧЕНИЯ НА 2016 ГОД</w:t>
      </w:r>
    </w:p>
    <w:p w:rsidR="00D51C27" w:rsidRDefault="00D51C27">
      <w:pPr>
        <w:pStyle w:val="ConsPlusNormal"/>
        <w:jc w:val="both"/>
      </w:pPr>
    </w:p>
    <w:p w:rsidR="00D51C27" w:rsidRDefault="00D51C27">
      <w:pPr>
        <w:pStyle w:val="ConsPlusNormal"/>
        <w:jc w:val="right"/>
      </w:pPr>
      <w:r>
        <w:t>Таблица 1</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75"/>
        <w:gridCol w:w="1020"/>
        <w:gridCol w:w="1077"/>
        <w:gridCol w:w="1247"/>
        <w:gridCol w:w="1077"/>
        <w:gridCol w:w="1247"/>
      </w:tblGrid>
      <w:tr w:rsidR="00D51C27">
        <w:tc>
          <w:tcPr>
            <w:tcW w:w="737" w:type="dxa"/>
            <w:vMerge w:val="restart"/>
          </w:tcPr>
          <w:p w:rsidR="00D51C27" w:rsidRDefault="00D51C27">
            <w:pPr>
              <w:pStyle w:val="ConsPlusNormal"/>
              <w:jc w:val="center"/>
            </w:pPr>
            <w:r>
              <w:t xml:space="preserve">N </w:t>
            </w:r>
            <w:proofErr w:type="gramStart"/>
            <w:r>
              <w:t>п</w:t>
            </w:r>
            <w:proofErr w:type="gramEnd"/>
            <w:r>
              <w:t>/п</w:t>
            </w:r>
          </w:p>
        </w:tc>
        <w:tc>
          <w:tcPr>
            <w:tcW w:w="3175" w:type="dxa"/>
            <w:vMerge w:val="restart"/>
          </w:tcPr>
          <w:p w:rsidR="00D51C27" w:rsidRDefault="00D51C27">
            <w:pPr>
              <w:pStyle w:val="ConsPlusNormal"/>
              <w:jc w:val="center"/>
            </w:pPr>
            <w:r>
              <w:t>Источник финансового обеспечения Территориальной программы госгарантий</w:t>
            </w:r>
          </w:p>
        </w:tc>
        <w:tc>
          <w:tcPr>
            <w:tcW w:w="1020" w:type="dxa"/>
            <w:vMerge w:val="restart"/>
          </w:tcPr>
          <w:p w:rsidR="00D51C27" w:rsidRDefault="00D51C27">
            <w:pPr>
              <w:pStyle w:val="ConsPlusNormal"/>
              <w:jc w:val="center"/>
            </w:pPr>
            <w:r>
              <w:t>Номер строки</w:t>
            </w:r>
          </w:p>
        </w:tc>
        <w:tc>
          <w:tcPr>
            <w:tcW w:w="4648" w:type="dxa"/>
            <w:gridSpan w:val="4"/>
          </w:tcPr>
          <w:p w:rsidR="00D51C27" w:rsidRDefault="00D51C27">
            <w:pPr>
              <w:pStyle w:val="ConsPlusNormal"/>
              <w:jc w:val="center"/>
            </w:pPr>
            <w:r>
              <w:t>2016 год</w:t>
            </w:r>
          </w:p>
        </w:tc>
      </w:tr>
      <w:tr w:rsidR="00D51C27">
        <w:tc>
          <w:tcPr>
            <w:tcW w:w="737" w:type="dxa"/>
            <w:vMerge/>
          </w:tcPr>
          <w:p w:rsidR="00D51C27" w:rsidRDefault="00D51C27"/>
        </w:tc>
        <w:tc>
          <w:tcPr>
            <w:tcW w:w="3175" w:type="dxa"/>
            <w:vMerge/>
          </w:tcPr>
          <w:p w:rsidR="00D51C27" w:rsidRDefault="00D51C27"/>
        </w:tc>
        <w:tc>
          <w:tcPr>
            <w:tcW w:w="1020" w:type="dxa"/>
            <w:vMerge/>
          </w:tcPr>
          <w:p w:rsidR="00D51C27" w:rsidRDefault="00D51C27"/>
        </w:tc>
        <w:tc>
          <w:tcPr>
            <w:tcW w:w="2324" w:type="dxa"/>
            <w:gridSpan w:val="2"/>
          </w:tcPr>
          <w:p w:rsidR="00D51C27" w:rsidRDefault="00D51C27">
            <w:pPr>
              <w:pStyle w:val="ConsPlusNormal"/>
              <w:jc w:val="center"/>
            </w:pPr>
            <w:r>
              <w:t>Утвержденная стоимость Территориальной программы госгарантий</w:t>
            </w:r>
          </w:p>
        </w:tc>
        <w:tc>
          <w:tcPr>
            <w:tcW w:w="2324" w:type="dxa"/>
            <w:gridSpan w:val="2"/>
          </w:tcPr>
          <w:p w:rsidR="00D51C27" w:rsidRDefault="00D51C27">
            <w:pPr>
              <w:pStyle w:val="ConsPlusNormal"/>
              <w:jc w:val="center"/>
            </w:pPr>
            <w:r>
              <w:t>Расчетная стоимость Территориальной программы госгарантий</w:t>
            </w:r>
          </w:p>
        </w:tc>
      </w:tr>
      <w:tr w:rsidR="00D51C27">
        <w:tc>
          <w:tcPr>
            <w:tcW w:w="737" w:type="dxa"/>
            <w:vMerge/>
          </w:tcPr>
          <w:p w:rsidR="00D51C27" w:rsidRDefault="00D51C27"/>
        </w:tc>
        <w:tc>
          <w:tcPr>
            <w:tcW w:w="3175" w:type="dxa"/>
            <w:vMerge/>
          </w:tcPr>
          <w:p w:rsidR="00D51C27" w:rsidRDefault="00D51C27"/>
        </w:tc>
        <w:tc>
          <w:tcPr>
            <w:tcW w:w="1020" w:type="dxa"/>
            <w:vMerge/>
          </w:tcPr>
          <w:p w:rsidR="00D51C27" w:rsidRDefault="00D51C27"/>
        </w:tc>
        <w:tc>
          <w:tcPr>
            <w:tcW w:w="1077" w:type="dxa"/>
          </w:tcPr>
          <w:p w:rsidR="00D51C27" w:rsidRDefault="00D51C27">
            <w:pPr>
              <w:pStyle w:val="ConsPlusNormal"/>
              <w:jc w:val="center"/>
            </w:pPr>
            <w:r>
              <w:t>всего</w:t>
            </w:r>
          </w:p>
          <w:p w:rsidR="00D51C27" w:rsidRDefault="00D51C27">
            <w:pPr>
              <w:pStyle w:val="ConsPlusNormal"/>
              <w:jc w:val="center"/>
            </w:pPr>
            <w:r>
              <w:t>(млн. рублей)</w:t>
            </w:r>
          </w:p>
        </w:tc>
        <w:tc>
          <w:tcPr>
            <w:tcW w:w="1247" w:type="dxa"/>
          </w:tcPr>
          <w:p w:rsidR="00D51C27" w:rsidRDefault="00D51C27">
            <w:pPr>
              <w:pStyle w:val="ConsPlusNormal"/>
              <w:jc w:val="center"/>
            </w:pPr>
            <w:r>
              <w:t>на одного жителя (рублей)</w:t>
            </w:r>
          </w:p>
        </w:tc>
        <w:tc>
          <w:tcPr>
            <w:tcW w:w="1077" w:type="dxa"/>
          </w:tcPr>
          <w:p w:rsidR="00D51C27" w:rsidRDefault="00D51C27">
            <w:pPr>
              <w:pStyle w:val="ConsPlusNormal"/>
              <w:jc w:val="center"/>
            </w:pPr>
            <w:r>
              <w:t>всего (млн. рублей)</w:t>
            </w:r>
          </w:p>
        </w:tc>
        <w:tc>
          <w:tcPr>
            <w:tcW w:w="1247" w:type="dxa"/>
          </w:tcPr>
          <w:p w:rsidR="00D51C27" w:rsidRDefault="00D51C27">
            <w:pPr>
              <w:pStyle w:val="ConsPlusNormal"/>
              <w:jc w:val="center"/>
            </w:pPr>
            <w:r>
              <w:t>на одного жителя (рублей)</w:t>
            </w:r>
          </w:p>
        </w:tc>
      </w:tr>
      <w:tr w:rsidR="00D51C27">
        <w:tc>
          <w:tcPr>
            <w:tcW w:w="737" w:type="dxa"/>
          </w:tcPr>
          <w:p w:rsidR="00D51C27" w:rsidRDefault="00D51C27">
            <w:pPr>
              <w:pStyle w:val="ConsPlusNormal"/>
              <w:jc w:val="center"/>
            </w:pPr>
            <w:r>
              <w:t>1</w:t>
            </w:r>
          </w:p>
        </w:tc>
        <w:tc>
          <w:tcPr>
            <w:tcW w:w="3175" w:type="dxa"/>
          </w:tcPr>
          <w:p w:rsidR="00D51C27" w:rsidRDefault="00D51C27">
            <w:pPr>
              <w:pStyle w:val="ConsPlusNormal"/>
              <w:jc w:val="center"/>
            </w:pPr>
            <w:r>
              <w:t>2</w:t>
            </w:r>
          </w:p>
        </w:tc>
        <w:tc>
          <w:tcPr>
            <w:tcW w:w="1020" w:type="dxa"/>
          </w:tcPr>
          <w:p w:rsidR="00D51C27" w:rsidRDefault="00D51C27">
            <w:pPr>
              <w:pStyle w:val="ConsPlusNormal"/>
              <w:jc w:val="center"/>
            </w:pPr>
            <w:r>
              <w:t>3</w:t>
            </w:r>
          </w:p>
        </w:tc>
        <w:tc>
          <w:tcPr>
            <w:tcW w:w="1077" w:type="dxa"/>
          </w:tcPr>
          <w:p w:rsidR="00D51C27" w:rsidRDefault="00D51C27">
            <w:pPr>
              <w:pStyle w:val="ConsPlusNormal"/>
              <w:jc w:val="center"/>
            </w:pPr>
            <w:r>
              <w:t>4</w:t>
            </w:r>
          </w:p>
        </w:tc>
        <w:tc>
          <w:tcPr>
            <w:tcW w:w="1247" w:type="dxa"/>
          </w:tcPr>
          <w:p w:rsidR="00D51C27" w:rsidRDefault="00D51C27">
            <w:pPr>
              <w:pStyle w:val="ConsPlusNormal"/>
              <w:jc w:val="center"/>
            </w:pPr>
            <w:r>
              <w:t>5</w:t>
            </w:r>
          </w:p>
        </w:tc>
        <w:tc>
          <w:tcPr>
            <w:tcW w:w="1077" w:type="dxa"/>
          </w:tcPr>
          <w:p w:rsidR="00D51C27" w:rsidRDefault="00D51C27">
            <w:pPr>
              <w:pStyle w:val="ConsPlusNormal"/>
              <w:jc w:val="center"/>
            </w:pPr>
            <w:r>
              <w:t>6</w:t>
            </w:r>
          </w:p>
        </w:tc>
        <w:tc>
          <w:tcPr>
            <w:tcW w:w="1247" w:type="dxa"/>
          </w:tcPr>
          <w:p w:rsidR="00D51C27" w:rsidRDefault="00D51C27">
            <w:pPr>
              <w:pStyle w:val="ConsPlusNormal"/>
              <w:jc w:val="center"/>
            </w:pPr>
            <w:r>
              <w:t>7</w:t>
            </w:r>
          </w:p>
        </w:tc>
      </w:tr>
      <w:tr w:rsidR="00D51C27">
        <w:tc>
          <w:tcPr>
            <w:tcW w:w="737" w:type="dxa"/>
          </w:tcPr>
          <w:p w:rsidR="00D51C27" w:rsidRDefault="00D51C27">
            <w:pPr>
              <w:pStyle w:val="ConsPlusNormal"/>
            </w:pPr>
          </w:p>
        </w:tc>
        <w:tc>
          <w:tcPr>
            <w:tcW w:w="3175" w:type="dxa"/>
          </w:tcPr>
          <w:p w:rsidR="00D51C27" w:rsidRDefault="00D51C27">
            <w:pPr>
              <w:pStyle w:val="ConsPlusNormal"/>
            </w:pPr>
            <w:r>
              <w:t>Стоимость Территориальной программы госгарантий, всего</w:t>
            </w:r>
          </w:p>
          <w:p w:rsidR="00D51C27" w:rsidRDefault="00D51C27">
            <w:pPr>
              <w:pStyle w:val="ConsPlusNormal"/>
            </w:pPr>
            <w:r>
              <w:t xml:space="preserve">(сумма </w:t>
            </w:r>
            <w:hyperlink w:anchor="P3395" w:history="1">
              <w:r>
                <w:rPr>
                  <w:color w:val="0000FF"/>
                </w:rPr>
                <w:t>строк 02</w:t>
              </w:r>
            </w:hyperlink>
            <w:r>
              <w:t xml:space="preserve"> + </w:t>
            </w:r>
            <w:hyperlink w:anchor="P3403" w:history="1">
              <w:r>
                <w:rPr>
                  <w:color w:val="0000FF"/>
                </w:rPr>
                <w:t>03</w:t>
              </w:r>
            </w:hyperlink>
            <w:r>
              <w:t>)</w:t>
            </w:r>
          </w:p>
          <w:p w:rsidR="00D51C27" w:rsidRDefault="00D51C27">
            <w:pPr>
              <w:pStyle w:val="ConsPlusNormal"/>
            </w:pPr>
            <w:r>
              <w:t>в том числе:</w:t>
            </w:r>
          </w:p>
        </w:tc>
        <w:tc>
          <w:tcPr>
            <w:tcW w:w="1020" w:type="dxa"/>
          </w:tcPr>
          <w:p w:rsidR="00D51C27" w:rsidRDefault="00D51C27">
            <w:pPr>
              <w:pStyle w:val="ConsPlusNormal"/>
              <w:jc w:val="center"/>
            </w:pPr>
            <w:r>
              <w:t>01</w:t>
            </w:r>
          </w:p>
        </w:tc>
        <w:tc>
          <w:tcPr>
            <w:tcW w:w="1077" w:type="dxa"/>
          </w:tcPr>
          <w:p w:rsidR="00D51C27" w:rsidRDefault="00D51C27">
            <w:pPr>
              <w:pStyle w:val="ConsPlusNormal"/>
              <w:jc w:val="center"/>
            </w:pPr>
            <w:r>
              <w:t>65381,7</w:t>
            </w:r>
          </w:p>
        </w:tc>
        <w:tc>
          <w:tcPr>
            <w:tcW w:w="1247" w:type="dxa"/>
          </w:tcPr>
          <w:p w:rsidR="00D51C27" w:rsidRDefault="00D51C27">
            <w:pPr>
              <w:pStyle w:val="ConsPlusNormal"/>
              <w:jc w:val="center"/>
            </w:pPr>
            <w:r>
              <w:t>12274,43</w:t>
            </w:r>
          </w:p>
        </w:tc>
        <w:tc>
          <w:tcPr>
            <w:tcW w:w="1077" w:type="dxa"/>
          </w:tcPr>
          <w:p w:rsidR="00D51C27" w:rsidRDefault="00D51C27">
            <w:pPr>
              <w:pStyle w:val="ConsPlusNormal"/>
              <w:jc w:val="center"/>
            </w:pPr>
            <w:r>
              <w:t>63553,2</w:t>
            </w:r>
          </w:p>
        </w:tc>
        <w:tc>
          <w:tcPr>
            <w:tcW w:w="1247" w:type="dxa"/>
          </w:tcPr>
          <w:p w:rsidR="00D51C27" w:rsidRDefault="00D51C27">
            <w:pPr>
              <w:pStyle w:val="ConsPlusNormal"/>
              <w:jc w:val="center"/>
            </w:pPr>
            <w:r>
              <w:t>11927,50</w:t>
            </w:r>
          </w:p>
        </w:tc>
      </w:tr>
      <w:tr w:rsidR="00D51C27">
        <w:tc>
          <w:tcPr>
            <w:tcW w:w="737" w:type="dxa"/>
          </w:tcPr>
          <w:p w:rsidR="00D51C27" w:rsidRDefault="00D51C27">
            <w:pPr>
              <w:pStyle w:val="ConsPlusNormal"/>
              <w:jc w:val="center"/>
            </w:pPr>
            <w:r>
              <w:t>1</w:t>
            </w:r>
          </w:p>
        </w:tc>
        <w:tc>
          <w:tcPr>
            <w:tcW w:w="3175" w:type="dxa"/>
          </w:tcPr>
          <w:p w:rsidR="00D51C27" w:rsidRDefault="00D51C27">
            <w:pPr>
              <w:pStyle w:val="ConsPlusNormal"/>
            </w:pPr>
            <w:r>
              <w:t xml:space="preserve">средства краевого бюджета </w:t>
            </w:r>
            <w:hyperlink w:anchor="P3465" w:history="1">
              <w:r>
                <w:rPr>
                  <w:color w:val="0000FF"/>
                </w:rPr>
                <w:t>&lt;*&gt;</w:t>
              </w:r>
            </w:hyperlink>
          </w:p>
        </w:tc>
        <w:tc>
          <w:tcPr>
            <w:tcW w:w="1020" w:type="dxa"/>
          </w:tcPr>
          <w:p w:rsidR="00D51C27" w:rsidRDefault="00D51C27">
            <w:pPr>
              <w:pStyle w:val="ConsPlusNormal"/>
              <w:jc w:val="center"/>
            </w:pPr>
            <w:bookmarkStart w:id="18" w:name="P3395"/>
            <w:bookmarkEnd w:id="18"/>
            <w:r>
              <w:t>02</w:t>
            </w:r>
          </w:p>
        </w:tc>
        <w:tc>
          <w:tcPr>
            <w:tcW w:w="1077" w:type="dxa"/>
          </w:tcPr>
          <w:p w:rsidR="00D51C27" w:rsidRDefault="00D51C27">
            <w:pPr>
              <w:pStyle w:val="ConsPlusNormal"/>
              <w:jc w:val="center"/>
            </w:pPr>
            <w:r>
              <w:t>18957,2</w:t>
            </w:r>
          </w:p>
        </w:tc>
        <w:tc>
          <w:tcPr>
            <w:tcW w:w="1247" w:type="dxa"/>
          </w:tcPr>
          <w:p w:rsidR="00D51C27" w:rsidRDefault="00D51C27">
            <w:pPr>
              <w:pStyle w:val="ConsPlusNormal"/>
              <w:jc w:val="center"/>
            </w:pPr>
            <w:r>
              <w:t xml:space="preserve">3476,25 </w:t>
            </w:r>
            <w:hyperlink w:anchor="P3466" w:history="1">
              <w:r>
                <w:rPr>
                  <w:color w:val="0000FF"/>
                </w:rPr>
                <w:t>&lt;**&gt;</w:t>
              </w:r>
            </w:hyperlink>
          </w:p>
        </w:tc>
        <w:tc>
          <w:tcPr>
            <w:tcW w:w="1077" w:type="dxa"/>
          </w:tcPr>
          <w:p w:rsidR="00D51C27" w:rsidRDefault="00D51C27">
            <w:pPr>
              <w:pStyle w:val="ConsPlusNormal"/>
              <w:jc w:val="center"/>
            </w:pPr>
            <w:r>
              <w:t>19024,5</w:t>
            </w:r>
          </w:p>
        </w:tc>
        <w:tc>
          <w:tcPr>
            <w:tcW w:w="1247" w:type="dxa"/>
          </w:tcPr>
          <w:p w:rsidR="00D51C27" w:rsidRDefault="00D51C27">
            <w:pPr>
              <w:pStyle w:val="ConsPlusNormal"/>
              <w:jc w:val="center"/>
            </w:pPr>
            <w:r>
              <w:t>3488,60</w:t>
            </w:r>
          </w:p>
        </w:tc>
      </w:tr>
      <w:tr w:rsidR="00D51C27">
        <w:tc>
          <w:tcPr>
            <w:tcW w:w="737" w:type="dxa"/>
          </w:tcPr>
          <w:p w:rsidR="00D51C27" w:rsidRDefault="00D51C27">
            <w:pPr>
              <w:pStyle w:val="ConsPlusNormal"/>
              <w:jc w:val="center"/>
            </w:pPr>
            <w:r>
              <w:t>2</w:t>
            </w:r>
          </w:p>
        </w:tc>
        <w:tc>
          <w:tcPr>
            <w:tcW w:w="3175" w:type="dxa"/>
          </w:tcPr>
          <w:p w:rsidR="00D51C27" w:rsidRDefault="00D51C27">
            <w:pPr>
              <w:pStyle w:val="ConsPlusNormal"/>
            </w:pPr>
            <w:r>
              <w:t>стоимость Территориальной программы ОМС, всего</w:t>
            </w:r>
          </w:p>
          <w:p w:rsidR="00D51C27" w:rsidRDefault="00D51C27">
            <w:pPr>
              <w:pStyle w:val="ConsPlusNormal"/>
            </w:pPr>
            <w:r>
              <w:t xml:space="preserve">(сумма </w:t>
            </w:r>
            <w:hyperlink w:anchor="P3411" w:history="1">
              <w:r>
                <w:rPr>
                  <w:color w:val="0000FF"/>
                </w:rPr>
                <w:t>строк 04</w:t>
              </w:r>
            </w:hyperlink>
            <w:r>
              <w:t xml:space="preserve"> + </w:t>
            </w:r>
            <w:hyperlink w:anchor="P3458" w:history="1">
              <w:r>
                <w:rPr>
                  <w:color w:val="0000FF"/>
                </w:rPr>
                <w:t>10</w:t>
              </w:r>
            </w:hyperlink>
            <w:r>
              <w:t>)</w:t>
            </w:r>
          </w:p>
        </w:tc>
        <w:tc>
          <w:tcPr>
            <w:tcW w:w="1020" w:type="dxa"/>
          </w:tcPr>
          <w:p w:rsidR="00D51C27" w:rsidRDefault="00D51C27">
            <w:pPr>
              <w:pStyle w:val="ConsPlusNormal"/>
              <w:jc w:val="center"/>
            </w:pPr>
            <w:bookmarkStart w:id="19" w:name="P3403"/>
            <w:bookmarkEnd w:id="19"/>
            <w:r>
              <w:t>03</w:t>
            </w:r>
          </w:p>
        </w:tc>
        <w:tc>
          <w:tcPr>
            <w:tcW w:w="1077" w:type="dxa"/>
          </w:tcPr>
          <w:p w:rsidR="00D51C27" w:rsidRDefault="00D51C27">
            <w:pPr>
              <w:pStyle w:val="ConsPlusNormal"/>
              <w:jc w:val="center"/>
            </w:pPr>
            <w:r>
              <w:t>46424,5</w:t>
            </w:r>
          </w:p>
        </w:tc>
        <w:tc>
          <w:tcPr>
            <w:tcW w:w="1247" w:type="dxa"/>
          </w:tcPr>
          <w:p w:rsidR="00D51C27" w:rsidRDefault="00D51C27">
            <w:pPr>
              <w:pStyle w:val="ConsPlusNormal"/>
              <w:jc w:val="center"/>
            </w:pPr>
            <w:r>
              <w:t xml:space="preserve">8798,18 </w:t>
            </w:r>
            <w:hyperlink w:anchor="P3467" w:history="1">
              <w:r>
                <w:rPr>
                  <w:color w:val="0000FF"/>
                </w:rPr>
                <w:t>&lt;***&gt;</w:t>
              </w:r>
            </w:hyperlink>
          </w:p>
        </w:tc>
        <w:tc>
          <w:tcPr>
            <w:tcW w:w="1077" w:type="dxa"/>
          </w:tcPr>
          <w:p w:rsidR="00D51C27" w:rsidRDefault="00D51C27">
            <w:pPr>
              <w:pStyle w:val="ConsPlusNormal"/>
              <w:jc w:val="center"/>
            </w:pPr>
            <w:r>
              <w:t>44528,7</w:t>
            </w:r>
          </w:p>
        </w:tc>
        <w:tc>
          <w:tcPr>
            <w:tcW w:w="1247" w:type="dxa"/>
          </w:tcPr>
          <w:p w:rsidR="00D51C27" w:rsidRDefault="00D51C27">
            <w:pPr>
              <w:pStyle w:val="ConsPlusNormal"/>
              <w:jc w:val="center"/>
            </w:pPr>
            <w:r>
              <w:t>8438,90</w:t>
            </w:r>
          </w:p>
        </w:tc>
      </w:tr>
      <w:tr w:rsidR="00D51C27">
        <w:tc>
          <w:tcPr>
            <w:tcW w:w="737" w:type="dxa"/>
          </w:tcPr>
          <w:p w:rsidR="00D51C27" w:rsidRDefault="00D51C27">
            <w:pPr>
              <w:pStyle w:val="ConsPlusNormal"/>
              <w:jc w:val="center"/>
            </w:pPr>
            <w:r>
              <w:t>2.1</w:t>
            </w:r>
          </w:p>
        </w:tc>
        <w:tc>
          <w:tcPr>
            <w:tcW w:w="3175" w:type="dxa"/>
          </w:tcPr>
          <w:p w:rsidR="00D51C27" w:rsidRDefault="00D51C27">
            <w:pPr>
              <w:pStyle w:val="ConsPlusNormal"/>
            </w:pPr>
            <w:r>
              <w:t xml:space="preserve">Стоимость Территориальной программы ОМС за счет средств ОМС в рамках базовой программы (сумма </w:t>
            </w:r>
            <w:hyperlink w:anchor="P3418" w:history="1">
              <w:r>
                <w:rPr>
                  <w:color w:val="0000FF"/>
                </w:rPr>
                <w:t>строк 05</w:t>
              </w:r>
            </w:hyperlink>
            <w:r>
              <w:t xml:space="preserve"> + </w:t>
            </w:r>
            <w:hyperlink w:anchor="P3432" w:history="1">
              <w:r>
                <w:rPr>
                  <w:color w:val="0000FF"/>
                </w:rPr>
                <w:t>06</w:t>
              </w:r>
            </w:hyperlink>
            <w:r>
              <w:t xml:space="preserve"> + </w:t>
            </w:r>
            <w:hyperlink w:anchor="P3451" w:history="1">
              <w:r>
                <w:rPr>
                  <w:color w:val="0000FF"/>
                </w:rPr>
                <w:t>09</w:t>
              </w:r>
            </w:hyperlink>
            <w:r>
              <w:t>)</w:t>
            </w:r>
          </w:p>
          <w:p w:rsidR="00D51C27" w:rsidRDefault="00D51C27">
            <w:pPr>
              <w:pStyle w:val="ConsPlusNormal"/>
            </w:pPr>
            <w:r>
              <w:t>в том числе:</w:t>
            </w:r>
          </w:p>
        </w:tc>
        <w:tc>
          <w:tcPr>
            <w:tcW w:w="1020" w:type="dxa"/>
          </w:tcPr>
          <w:p w:rsidR="00D51C27" w:rsidRDefault="00D51C27">
            <w:pPr>
              <w:pStyle w:val="ConsPlusNormal"/>
              <w:jc w:val="center"/>
            </w:pPr>
            <w:bookmarkStart w:id="20" w:name="P3411"/>
            <w:bookmarkEnd w:id="20"/>
            <w:r>
              <w:lastRenderedPageBreak/>
              <w:t>04</w:t>
            </w:r>
          </w:p>
        </w:tc>
        <w:tc>
          <w:tcPr>
            <w:tcW w:w="1077" w:type="dxa"/>
          </w:tcPr>
          <w:p w:rsidR="00D51C27" w:rsidRDefault="00D51C27">
            <w:pPr>
              <w:pStyle w:val="ConsPlusNormal"/>
              <w:jc w:val="center"/>
            </w:pPr>
            <w:r>
              <w:t>46424,5</w:t>
            </w:r>
          </w:p>
        </w:tc>
        <w:tc>
          <w:tcPr>
            <w:tcW w:w="1247" w:type="dxa"/>
          </w:tcPr>
          <w:p w:rsidR="00D51C27" w:rsidRDefault="00D51C27">
            <w:pPr>
              <w:pStyle w:val="ConsPlusNormal"/>
              <w:jc w:val="center"/>
            </w:pPr>
            <w:r>
              <w:t>8798,18</w:t>
            </w:r>
          </w:p>
        </w:tc>
        <w:tc>
          <w:tcPr>
            <w:tcW w:w="1077" w:type="dxa"/>
          </w:tcPr>
          <w:p w:rsidR="00D51C27" w:rsidRDefault="00D51C27">
            <w:pPr>
              <w:pStyle w:val="ConsPlusNormal"/>
              <w:jc w:val="center"/>
            </w:pPr>
            <w:r>
              <w:t>44528,7</w:t>
            </w:r>
          </w:p>
        </w:tc>
        <w:tc>
          <w:tcPr>
            <w:tcW w:w="1247" w:type="dxa"/>
          </w:tcPr>
          <w:p w:rsidR="00D51C27" w:rsidRDefault="00D51C27">
            <w:pPr>
              <w:pStyle w:val="ConsPlusNormal"/>
              <w:jc w:val="center"/>
            </w:pPr>
            <w:r>
              <w:t>8438,90</w:t>
            </w:r>
          </w:p>
        </w:tc>
      </w:tr>
      <w:tr w:rsidR="00D51C27">
        <w:tc>
          <w:tcPr>
            <w:tcW w:w="737" w:type="dxa"/>
            <w:vMerge w:val="restart"/>
          </w:tcPr>
          <w:p w:rsidR="00D51C27" w:rsidRDefault="00D51C27">
            <w:pPr>
              <w:pStyle w:val="ConsPlusNormal"/>
              <w:jc w:val="center"/>
            </w:pPr>
            <w:r>
              <w:lastRenderedPageBreak/>
              <w:t>2.1.1</w:t>
            </w:r>
          </w:p>
        </w:tc>
        <w:tc>
          <w:tcPr>
            <w:tcW w:w="3175" w:type="dxa"/>
          </w:tcPr>
          <w:p w:rsidR="00D51C27" w:rsidRDefault="00D51C27">
            <w:pPr>
              <w:pStyle w:val="ConsPlusNormal"/>
            </w:pPr>
            <w:r>
              <w:t>субвенции из бюджета ФОМС</w:t>
            </w:r>
          </w:p>
        </w:tc>
        <w:tc>
          <w:tcPr>
            <w:tcW w:w="1020" w:type="dxa"/>
          </w:tcPr>
          <w:p w:rsidR="00D51C27" w:rsidRDefault="00D51C27">
            <w:pPr>
              <w:pStyle w:val="ConsPlusNormal"/>
              <w:jc w:val="center"/>
            </w:pPr>
            <w:bookmarkStart w:id="21" w:name="P3418"/>
            <w:bookmarkEnd w:id="21"/>
            <w:r>
              <w:t>05</w:t>
            </w:r>
          </w:p>
        </w:tc>
        <w:tc>
          <w:tcPr>
            <w:tcW w:w="1077" w:type="dxa"/>
          </w:tcPr>
          <w:p w:rsidR="00D51C27" w:rsidRDefault="00D51C27">
            <w:pPr>
              <w:pStyle w:val="ConsPlusNormal"/>
              <w:jc w:val="center"/>
            </w:pPr>
            <w:r>
              <w:t>44528,7</w:t>
            </w:r>
          </w:p>
        </w:tc>
        <w:tc>
          <w:tcPr>
            <w:tcW w:w="1247" w:type="dxa"/>
          </w:tcPr>
          <w:p w:rsidR="00D51C27" w:rsidRDefault="00D51C27">
            <w:pPr>
              <w:pStyle w:val="ConsPlusNormal"/>
              <w:jc w:val="center"/>
            </w:pPr>
            <w:r>
              <w:t>8438,90</w:t>
            </w:r>
          </w:p>
        </w:tc>
        <w:tc>
          <w:tcPr>
            <w:tcW w:w="1077" w:type="dxa"/>
          </w:tcPr>
          <w:p w:rsidR="00D51C27" w:rsidRDefault="00D51C27">
            <w:pPr>
              <w:pStyle w:val="ConsPlusNormal"/>
              <w:jc w:val="center"/>
            </w:pPr>
            <w:r>
              <w:t>44528,7</w:t>
            </w:r>
          </w:p>
        </w:tc>
        <w:tc>
          <w:tcPr>
            <w:tcW w:w="1247" w:type="dxa"/>
          </w:tcPr>
          <w:p w:rsidR="00D51C27" w:rsidRDefault="00D51C27">
            <w:pPr>
              <w:pStyle w:val="ConsPlusNormal"/>
              <w:jc w:val="center"/>
            </w:pPr>
            <w:r>
              <w:t>8438,90</w:t>
            </w:r>
          </w:p>
        </w:tc>
      </w:tr>
      <w:tr w:rsidR="00D51C27">
        <w:tc>
          <w:tcPr>
            <w:tcW w:w="737" w:type="dxa"/>
            <w:vMerge/>
          </w:tcPr>
          <w:p w:rsidR="00D51C27" w:rsidRDefault="00D51C27"/>
        </w:tc>
        <w:tc>
          <w:tcPr>
            <w:tcW w:w="3175" w:type="dxa"/>
          </w:tcPr>
          <w:p w:rsidR="00D51C27" w:rsidRDefault="00D51C27">
            <w:pPr>
              <w:pStyle w:val="ConsPlusNormal"/>
            </w:pPr>
            <w:r>
              <w:t xml:space="preserve">в том числе </w:t>
            </w:r>
            <w:proofErr w:type="spellStart"/>
            <w:r>
              <w:t>справочно</w:t>
            </w:r>
            <w:proofErr w:type="spellEnd"/>
            <w:r>
              <w:t xml:space="preserve">: страховые взносы (платежи) на ОМС неработающего населения в расчете на 1 неработающего застрахованного жителя </w:t>
            </w:r>
            <w:hyperlink w:anchor="P3468" w:history="1">
              <w:r>
                <w:rPr>
                  <w:color w:val="0000FF"/>
                </w:rPr>
                <w:t>&lt;****&gt;</w:t>
              </w:r>
            </w:hyperlink>
          </w:p>
        </w:tc>
        <w:tc>
          <w:tcPr>
            <w:tcW w:w="1020" w:type="dxa"/>
          </w:tcPr>
          <w:p w:rsidR="00D51C27" w:rsidRDefault="00D51C27">
            <w:pPr>
              <w:pStyle w:val="ConsPlusNormal"/>
            </w:pPr>
          </w:p>
        </w:tc>
        <w:tc>
          <w:tcPr>
            <w:tcW w:w="1077" w:type="dxa"/>
          </w:tcPr>
          <w:p w:rsidR="00D51C27" w:rsidRDefault="00D51C27">
            <w:pPr>
              <w:pStyle w:val="ConsPlusNormal"/>
              <w:jc w:val="center"/>
            </w:pPr>
            <w:r>
              <w:t>20780,9</w:t>
            </w:r>
          </w:p>
        </w:tc>
        <w:tc>
          <w:tcPr>
            <w:tcW w:w="1247" w:type="dxa"/>
          </w:tcPr>
          <w:p w:rsidR="00D51C27" w:rsidRDefault="00D51C27">
            <w:pPr>
              <w:pStyle w:val="ConsPlusNormal"/>
              <w:jc w:val="center"/>
            </w:pPr>
            <w:r>
              <w:t>6287,60</w:t>
            </w:r>
          </w:p>
        </w:tc>
        <w:tc>
          <w:tcPr>
            <w:tcW w:w="1077" w:type="dxa"/>
          </w:tcPr>
          <w:p w:rsidR="00D51C27" w:rsidRDefault="00D51C27">
            <w:pPr>
              <w:pStyle w:val="ConsPlusNormal"/>
              <w:jc w:val="center"/>
            </w:pPr>
            <w:r>
              <w:t>20780,8</w:t>
            </w:r>
          </w:p>
        </w:tc>
        <w:tc>
          <w:tcPr>
            <w:tcW w:w="1247" w:type="dxa"/>
          </w:tcPr>
          <w:p w:rsidR="00D51C27" w:rsidRDefault="00D51C27">
            <w:pPr>
              <w:pStyle w:val="ConsPlusNormal"/>
              <w:jc w:val="center"/>
            </w:pPr>
            <w:r>
              <w:t>6287,57</w:t>
            </w:r>
          </w:p>
        </w:tc>
      </w:tr>
      <w:tr w:rsidR="00D51C27">
        <w:tc>
          <w:tcPr>
            <w:tcW w:w="737" w:type="dxa"/>
            <w:vMerge w:val="restart"/>
          </w:tcPr>
          <w:p w:rsidR="00D51C27" w:rsidRDefault="00D51C27">
            <w:pPr>
              <w:pStyle w:val="ConsPlusNormal"/>
              <w:jc w:val="center"/>
            </w:pPr>
            <w:bookmarkStart w:id="22" w:name="P3429"/>
            <w:bookmarkEnd w:id="22"/>
            <w:r>
              <w:t>2.1.2</w:t>
            </w:r>
          </w:p>
        </w:tc>
        <w:tc>
          <w:tcPr>
            <w:tcW w:w="3175" w:type="dxa"/>
          </w:tcPr>
          <w:p w:rsidR="00D51C27" w:rsidRDefault="00D51C27">
            <w:pPr>
              <w:pStyle w:val="ConsPlusNormal"/>
            </w:pPr>
            <w:r>
              <w:t xml:space="preserve">межбюджетные трансферты краевого бюджета на финансовое обеспечение Территориальной программы ОМС в части базовой программы ОМС (сумма </w:t>
            </w:r>
            <w:hyperlink w:anchor="P3438" w:history="1">
              <w:r>
                <w:rPr>
                  <w:color w:val="0000FF"/>
                </w:rPr>
                <w:t>строк 07</w:t>
              </w:r>
            </w:hyperlink>
            <w:r>
              <w:t xml:space="preserve"> + </w:t>
            </w:r>
            <w:hyperlink w:anchor="P3444" w:history="1">
              <w:r>
                <w:rPr>
                  <w:color w:val="0000FF"/>
                </w:rPr>
                <w:t>08</w:t>
              </w:r>
            </w:hyperlink>
            <w:r>
              <w:t>)</w:t>
            </w:r>
          </w:p>
          <w:p w:rsidR="00D51C27" w:rsidRDefault="00D51C27">
            <w:pPr>
              <w:pStyle w:val="ConsPlusNormal"/>
            </w:pPr>
            <w:r>
              <w:t>в том числе:</w:t>
            </w:r>
          </w:p>
        </w:tc>
        <w:tc>
          <w:tcPr>
            <w:tcW w:w="1020" w:type="dxa"/>
          </w:tcPr>
          <w:p w:rsidR="00D51C27" w:rsidRDefault="00D51C27">
            <w:pPr>
              <w:pStyle w:val="ConsPlusNormal"/>
              <w:jc w:val="center"/>
            </w:pPr>
            <w:bookmarkStart w:id="23" w:name="P3432"/>
            <w:bookmarkEnd w:id="23"/>
            <w:r>
              <w:t>06</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r>
      <w:tr w:rsidR="00D51C27">
        <w:tc>
          <w:tcPr>
            <w:tcW w:w="737" w:type="dxa"/>
            <w:vMerge/>
          </w:tcPr>
          <w:p w:rsidR="00D51C27" w:rsidRDefault="00D51C27"/>
        </w:tc>
        <w:tc>
          <w:tcPr>
            <w:tcW w:w="3175" w:type="dxa"/>
          </w:tcPr>
          <w:p w:rsidR="00D51C27" w:rsidRDefault="00D51C27">
            <w:pPr>
              <w:pStyle w:val="ConsPlusNormal"/>
            </w:pPr>
            <w:r>
              <w:t>на финансовое обеспечение скорой медицинской помощи (за исключением специализированной (санитарно-авиационной) скорой медицинской помощи)</w:t>
            </w:r>
          </w:p>
        </w:tc>
        <w:tc>
          <w:tcPr>
            <w:tcW w:w="1020" w:type="dxa"/>
          </w:tcPr>
          <w:p w:rsidR="00D51C27" w:rsidRDefault="00D51C27">
            <w:pPr>
              <w:pStyle w:val="ConsPlusNormal"/>
              <w:jc w:val="center"/>
            </w:pPr>
            <w:bookmarkStart w:id="24" w:name="P3438"/>
            <w:bookmarkEnd w:id="24"/>
            <w:r>
              <w:t>07</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r>
      <w:tr w:rsidR="00D51C27">
        <w:tc>
          <w:tcPr>
            <w:tcW w:w="737" w:type="dxa"/>
            <w:vMerge/>
          </w:tcPr>
          <w:p w:rsidR="00D51C27" w:rsidRDefault="00D51C27"/>
        </w:tc>
        <w:tc>
          <w:tcPr>
            <w:tcW w:w="3175" w:type="dxa"/>
          </w:tcPr>
          <w:p w:rsidR="00D51C27" w:rsidRDefault="00D51C27">
            <w:pPr>
              <w:pStyle w:val="ConsPlusNormal"/>
            </w:pPr>
            <w:r>
              <w:t>на финансовое обеспечение расходов, включаемых в структуру тарифа на оплату медицинской помощи</w:t>
            </w:r>
          </w:p>
        </w:tc>
        <w:tc>
          <w:tcPr>
            <w:tcW w:w="1020" w:type="dxa"/>
          </w:tcPr>
          <w:p w:rsidR="00D51C27" w:rsidRDefault="00D51C27">
            <w:pPr>
              <w:pStyle w:val="ConsPlusNormal"/>
              <w:jc w:val="center"/>
            </w:pPr>
            <w:bookmarkStart w:id="25" w:name="P3444"/>
            <w:bookmarkEnd w:id="25"/>
            <w:r>
              <w:t>08</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r>
      <w:tr w:rsidR="00D51C27">
        <w:tc>
          <w:tcPr>
            <w:tcW w:w="737" w:type="dxa"/>
          </w:tcPr>
          <w:p w:rsidR="00D51C27" w:rsidRDefault="00D51C27">
            <w:pPr>
              <w:pStyle w:val="ConsPlusNormal"/>
              <w:jc w:val="center"/>
            </w:pPr>
            <w:r>
              <w:t>2.1.3</w:t>
            </w:r>
          </w:p>
        </w:tc>
        <w:tc>
          <w:tcPr>
            <w:tcW w:w="3175" w:type="dxa"/>
          </w:tcPr>
          <w:p w:rsidR="00D51C27" w:rsidRDefault="00D51C27">
            <w:pPr>
              <w:pStyle w:val="ConsPlusNormal"/>
            </w:pPr>
            <w:r>
              <w:t>прочие поступления</w:t>
            </w:r>
          </w:p>
        </w:tc>
        <w:tc>
          <w:tcPr>
            <w:tcW w:w="1020" w:type="dxa"/>
          </w:tcPr>
          <w:p w:rsidR="00D51C27" w:rsidRDefault="00D51C27">
            <w:pPr>
              <w:pStyle w:val="ConsPlusNormal"/>
              <w:jc w:val="center"/>
            </w:pPr>
            <w:bookmarkStart w:id="26" w:name="P3451"/>
            <w:bookmarkEnd w:id="26"/>
            <w:r>
              <w:t>09</w:t>
            </w:r>
          </w:p>
        </w:tc>
        <w:tc>
          <w:tcPr>
            <w:tcW w:w="1077" w:type="dxa"/>
          </w:tcPr>
          <w:p w:rsidR="00D51C27" w:rsidRDefault="00D51C27">
            <w:pPr>
              <w:pStyle w:val="ConsPlusNormal"/>
              <w:jc w:val="center"/>
            </w:pPr>
            <w:r>
              <w:t>1895,8</w:t>
            </w:r>
          </w:p>
        </w:tc>
        <w:tc>
          <w:tcPr>
            <w:tcW w:w="1247" w:type="dxa"/>
          </w:tcPr>
          <w:p w:rsidR="00D51C27" w:rsidRDefault="00D51C27">
            <w:pPr>
              <w:pStyle w:val="ConsPlusNormal"/>
              <w:jc w:val="center"/>
            </w:pPr>
            <w:r>
              <w:t>359,28</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r>
      <w:tr w:rsidR="00D51C27">
        <w:tc>
          <w:tcPr>
            <w:tcW w:w="737" w:type="dxa"/>
          </w:tcPr>
          <w:p w:rsidR="00D51C27" w:rsidRDefault="00D51C27">
            <w:pPr>
              <w:pStyle w:val="ConsPlusNormal"/>
              <w:jc w:val="center"/>
            </w:pPr>
            <w:r>
              <w:t>2.2</w:t>
            </w:r>
          </w:p>
        </w:tc>
        <w:tc>
          <w:tcPr>
            <w:tcW w:w="3175" w:type="dxa"/>
          </w:tcPr>
          <w:p w:rsidR="00D51C27" w:rsidRDefault="00D51C27">
            <w:pPr>
              <w:pStyle w:val="ConsPlusNormal"/>
            </w:pPr>
            <w:r>
              <w:t xml:space="preserve">Межбюджетные трансферты </w:t>
            </w:r>
            <w:r>
              <w:lastRenderedPageBreak/>
              <w:t>краевого бюджета на финансовое обеспечение дополнительных видов и условий оказания медицинской помощи, не установленных базовой программой ОМС</w:t>
            </w:r>
          </w:p>
        </w:tc>
        <w:tc>
          <w:tcPr>
            <w:tcW w:w="1020" w:type="dxa"/>
          </w:tcPr>
          <w:p w:rsidR="00D51C27" w:rsidRDefault="00D51C27">
            <w:pPr>
              <w:pStyle w:val="ConsPlusNormal"/>
              <w:jc w:val="center"/>
            </w:pPr>
            <w:bookmarkStart w:id="27" w:name="P3458"/>
            <w:bookmarkEnd w:id="27"/>
            <w:r>
              <w:lastRenderedPageBreak/>
              <w:t>10</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c>
          <w:tcPr>
            <w:tcW w:w="1077" w:type="dxa"/>
          </w:tcPr>
          <w:p w:rsidR="00D51C27" w:rsidRDefault="00D51C27">
            <w:pPr>
              <w:pStyle w:val="ConsPlusNormal"/>
              <w:jc w:val="center"/>
            </w:pPr>
            <w:r>
              <w:t>0,0</w:t>
            </w:r>
          </w:p>
        </w:tc>
        <w:tc>
          <w:tcPr>
            <w:tcW w:w="1247" w:type="dxa"/>
          </w:tcPr>
          <w:p w:rsidR="00D51C27" w:rsidRDefault="00D51C27">
            <w:pPr>
              <w:pStyle w:val="ConsPlusNormal"/>
              <w:jc w:val="center"/>
            </w:pPr>
            <w:r>
              <w:t>0,00</w:t>
            </w:r>
          </w:p>
        </w:tc>
      </w:tr>
    </w:tbl>
    <w:p w:rsidR="00D51C27" w:rsidRDefault="00D51C27">
      <w:pPr>
        <w:pStyle w:val="ConsPlusNormal"/>
        <w:jc w:val="both"/>
      </w:pPr>
    </w:p>
    <w:p w:rsidR="00D51C27" w:rsidRDefault="00D51C27">
      <w:pPr>
        <w:pStyle w:val="ConsPlusNormal"/>
        <w:ind w:firstLine="540"/>
        <w:jc w:val="both"/>
      </w:pPr>
      <w:r>
        <w:t>--------------------------------</w:t>
      </w:r>
    </w:p>
    <w:p w:rsidR="00D51C27" w:rsidRDefault="00D51C27">
      <w:pPr>
        <w:pStyle w:val="ConsPlusNormal"/>
        <w:ind w:firstLine="540"/>
        <w:jc w:val="both"/>
      </w:pPr>
      <w:bookmarkStart w:id="28" w:name="P3465"/>
      <w:bookmarkEnd w:id="28"/>
      <w:r>
        <w:t xml:space="preserve">&lt;*&gt; Без учета бюджетных ассигнований федерального бюджета на обеспечение необходимыми лекарственными средствами, реализацию национального проекта "Здоровье", целевые программы, а также средств </w:t>
      </w:r>
      <w:hyperlink w:anchor="P3429" w:history="1">
        <w:r>
          <w:rPr>
            <w:color w:val="0000FF"/>
          </w:rPr>
          <w:t>пункта 2.1.2</w:t>
        </w:r>
      </w:hyperlink>
      <w:r>
        <w:t xml:space="preserve"> по </w:t>
      </w:r>
      <w:hyperlink w:anchor="P3444" w:history="1">
        <w:r>
          <w:rPr>
            <w:color w:val="0000FF"/>
          </w:rPr>
          <w:t>строке 08</w:t>
        </w:r>
      </w:hyperlink>
      <w:r>
        <w:t>.</w:t>
      </w:r>
    </w:p>
    <w:p w:rsidR="00D51C27" w:rsidRDefault="00D51C27">
      <w:pPr>
        <w:pStyle w:val="ConsPlusNormal"/>
        <w:ind w:firstLine="540"/>
        <w:jc w:val="both"/>
      </w:pPr>
      <w:bookmarkStart w:id="29" w:name="P3466"/>
      <w:bookmarkEnd w:id="29"/>
      <w:r>
        <w:t>&lt;**&gt; Прогнозная численность населения Краснодарского края на 1 января 2016 года - 5453329 человек.</w:t>
      </w:r>
    </w:p>
    <w:p w:rsidR="00D51C27" w:rsidRDefault="00D51C27">
      <w:pPr>
        <w:pStyle w:val="ConsPlusNormal"/>
        <w:ind w:firstLine="540"/>
        <w:jc w:val="both"/>
      </w:pPr>
      <w:bookmarkStart w:id="30" w:name="P3467"/>
      <w:bookmarkEnd w:id="30"/>
      <w:r>
        <w:t>&lt;***&gt; Численность застрахованного населения Краснодарского края на 1 апреля 2015 года - 5276607 человек.</w:t>
      </w:r>
    </w:p>
    <w:p w:rsidR="00D51C27" w:rsidRDefault="00D51C27">
      <w:pPr>
        <w:pStyle w:val="ConsPlusNormal"/>
        <w:ind w:firstLine="540"/>
        <w:jc w:val="both"/>
      </w:pPr>
      <w:bookmarkStart w:id="31" w:name="P3468"/>
      <w:bookmarkEnd w:id="31"/>
      <w:r>
        <w:t>&lt;****&gt; Численность неработающего застрахованного населения Краснодарского края на 1 апреля 2015 года - 3305065 человек.</w:t>
      </w:r>
    </w:p>
    <w:p w:rsidR="00D51C27" w:rsidRDefault="00D51C27">
      <w:pPr>
        <w:pStyle w:val="ConsPlusNormal"/>
        <w:jc w:val="both"/>
      </w:pPr>
    </w:p>
    <w:p w:rsidR="00D51C27" w:rsidRDefault="00D51C27">
      <w:pPr>
        <w:pStyle w:val="ConsPlusNormal"/>
        <w:jc w:val="center"/>
      </w:pPr>
      <w:r>
        <w:t>Утвержденная стоимость</w:t>
      </w:r>
    </w:p>
    <w:p w:rsidR="00D51C27" w:rsidRDefault="00D51C27">
      <w:pPr>
        <w:pStyle w:val="ConsPlusNormal"/>
        <w:jc w:val="center"/>
      </w:pPr>
      <w:r>
        <w:t>Территориальной программы госгарантий по условиям ее</w:t>
      </w:r>
    </w:p>
    <w:p w:rsidR="00D51C27" w:rsidRDefault="00D51C27">
      <w:pPr>
        <w:pStyle w:val="ConsPlusNormal"/>
        <w:jc w:val="center"/>
      </w:pPr>
      <w:r>
        <w:t>предоставления на 2016 год</w:t>
      </w:r>
    </w:p>
    <w:p w:rsidR="00D51C27" w:rsidRDefault="00D51C27">
      <w:pPr>
        <w:pStyle w:val="ConsPlusNormal"/>
        <w:jc w:val="both"/>
      </w:pPr>
    </w:p>
    <w:p w:rsidR="00D51C27" w:rsidRDefault="00D51C27">
      <w:pPr>
        <w:pStyle w:val="ConsPlusNormal"/>
        <w:jc w:val="right"/>
      </w:pPr>
      <w:r>
        <w:t>Таблица 2</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907"/>
        <w:gridCol w:w="1361"/>
        <w:gridCol w:w="1247"/>
        <w:gridCol w:w="1587"/>
        <w:gridCol w:w="1191"/>
        <w:gridCol w:w="964"/>
        <w:gridCol w:w="1134"/>
        <w:gridCol w:w="1077"/>
        <w:gridCol w:w="964"/>
      </w:tblGrid>
      <w:tr w:rsidR="00D51C27">
        <w:tc>
          <w:tcPr>
            <w:tcW w:w="567" w:type="dxa"/>
            <w:vMerge w:val="restart"/>
          </w:tcPr>
          <w:p w:rsidR="00D51C27" w:rsidRDefault="00D51C27">
            <w:pPr>
              <w:pStyle w:val="ConsPlusNormal"/>
              <w:jc w:val="center"/>
            </w:pPr>
            <w:r>
              <w:t xml:space="preserve">N </w:t>
            </w:r>
            <w:proofErr w:type="gramStart"/>
            <w:r>
              <w:t>п</w:t>
            </w:r>
            <w:proofErr w:type="gramEnd"/>
            <w:r>
              <w:t>/п</w:t>
            </w:r>
          </w:p>
        </w:tc>
        <w:tc>
          <w:tcPr>
            <w:tcW w:w="2551" w:type="dxa"/>
            <w:vMerge w:val="restart"/>
          </w:tcPr>
          <w:p w:rsidR="00D51C27" w:rsidRDefault="00D51C27">
            <w:pPr>
              <w:pStyle w:val="ConsPlusNormal"/>
              <w:jc w:val="center"/>
            </w:pPr>
            <w:r>
              <w:t>Медицинская помощь по источникам финансового обеспечения и условиям предоставления</w:t>
            </w:r>
          </w:p>
        </w:tc>
        <w:tc>
          <w:tcPr>
            <w:tcW w:w="907" w:type="dxa"/>
            <w:vMerge w:val="restart"/>
          </w:tcPr>
          <w:p w:rsidR="00D51C27" w:rsidRDefault="00D51C27">
            <w:pPr>
              <w:pStyle w:val="ConsPlusNormal"/>
              <w:jc w:val="center"/>
            </w:pPr>
            <w:r>
              <w:t>Номер строки</w:t>
            </w:r>
          </w:p>
        </w:tc>
        <w:tc>
          <w:tcPr>
            <w:tcW w:w="1361" w:type="dxa"/>
            <w:vMerge w:val="restart"/>
          </w:tcPr>
          <w:p w:rsidR="00D51C27" w:rsidRDefault="00D51C27">
            <w:pPr>
              <w:pStyle w:val="ConsPlusNormal"/>
              <w:jc w:val="center"/>
            </w:pPr>
            <w:r>
              <w:t>Единица измерения</w:t>
            </w:r>
          </w:p>
        </w:tc>
        <w:tc>
          <w:tcPr>
            <w:tcW w:w="1247" w:type="dxa"/>
            <w:vMerge w:val="restart"/>
          </w:tcPr>
          <w:p w:rsidR="00D51C27" w:rsidRDefault="00D51C27">
            <w:pPr>
              <w:pStyle w:val="ConsPlusNormal"/>
              <w:jc w:val="center"/>
            </w:pPr>
            <w:r>
              <w:t>Средний территориальный норматив объемов медицинской помощи на одного жителя</w:t>
            </w:r>
          </w:p>
        </w:tc>
        <w:tc>
          <w:tcPr>
            <w:tcW w:w="1587" w:type="dxa"/>
            <w:vMerge w:val="restart"/>
          </w:tcPr>
          <w:p w:rsidR="00D51C27" w:rsidRDefault="00D51C27">
            <w:pPr>
              <w:pStyle w:val="ConsPlusNormal"/>
              <w:jc w:val="center"/>
            </w:pPr>
            <w:r>
              <w:t>Средний территориальный норматив финансовых затрат на единицу объема медицинской помощи</w:t>
            </w:r>
          </w:p>
        </w:tc>
        <w:tc>
          <w:tcPr>
            <w:tcW w:w="2155" w:type="dxa"/>
            <w:gridSpan w:val="2"/>
          </w:tcPr>
          <w:p w:rsidR="00D51C27" w:rsidRDefault="00D51C27">
            <w:pPr>
              <w:pStyle w:val="ConsPlusNormal"/>
              <w:jc w:val="center"/>
            </w:pPr>
            <w:r>
              <w:t xml:space="preserve">Средний </w:t>
            </w:r>
            <w:proofErr w:type="spellStart"/>
            <w:r>
              <w:t>подушевой</w:t>
            </w:r>
            <w:proofErr w:type="spellEnd"/>
            <w:r>
              <w:t xml:space="preserve"> норматив финансирования Территориальной программы госгарантий</w:t>
            </w:r>
          </w:p>
        </w:tc>
        <w:tc>
          <w:tcPr>
            <w:tcW w:w="3175" w:type="dxa"/>
            <w:gridSpan w:val="3"/>
          </w:tcPr>
          <w:p w:rsidR="00D51C27" w:rsidRDefault="00D51C27">
            <w:pPr>
              <w:pStyle w:val="ConsPlusNormal"/>
              <w:jc w:val="center"/>
            </w:pPr>
            <w:r>
              <w:t>Стоимость Территориальной программы госгарантий по источникам ее финансового обеспечения</w:t>
            </w:r>
          </w:p>
        </w:tc>
      </w:tr>
      <w:tr w:rsidR="00D51C27">
        <w:tc>
          <w:tcPr>
            <w:tcW w:w="567" w:type="dxa"/>
            <w:vMerge/>
          </w:tcPr>
          <w:p w:rsidR="00D51C27" w:rsidRDefault="00D51C27"/>
        </w:tc>
        <w:tc>
          <w:tcPr>
            <w:tcW w:w="2551" w:type="dxa"/>
            <w:vMerge/>
          </w:tcPr>
          <w:p w:rsidR="00D51C27" w:rsidRDefault="00D51C27"/>
        </w:tc>
        <w:tc>
          <w:tcPr>
            <w:tcW w:w="907" w:type="dxa"/>
            <w:vMerge/>
          </w:tcPr>
          <w:p w:rsidR="00D51C27" w:rsidRDefault="00D51C27"/>
        </w:tc>
        <w:tc>
          <w:tcPr>
            <w:tcW w:w="1361" w:type="dxa"/>
            <w:vMerge/>
          </w:tcPr>
          <w:p w:rsidR="00D51C27" w:rsidRDefault="00D51C27"/>
        </w:tc>
        <w:tc>
          <w:tcPr>
            <w:tcW w:w="1247" w:type="dxa"/>
            <w:vMerge/>
          </w:tcPr>
          <w:p w:rsidR="00D51C27" w:rsidRDefault="00D51C27"/>
        </w:tc>
        <w:tc>
          <w:tcPr>
            <w:tcW w:w="1587" w:type="dxa"/>
            <w:vMerge/>
          </w:tcPr>
          <w:p w:rsidR="00D51C27" w:rsidRDefault="00D51C27"/>
        </w:tc>
        <w:tc>
          <w:tcPr>
            <w:tcW w:w="2155" w:type="dxa"/>
            <w:gridSpan w:val="2"/>
          </w:tcPr>
          <w:p w:rsidR="00D51C27" w:rsidRDefault="00D51C27">
            <w:pPr>
              <w:pStyle w:val="ConsPlusNormal"/>
              <w:jc w:val="center"/>
            </w:pPr>
            <w:r>
              <w:t>рублей</w:t>
            </w:r>
          </w:p>
        </w:tc>
        <w:tc>
          <w:tcPr>
            <w:tcW w:w="1134" w:type="dxa"/>
          </w:tcPr>
          <w:p w:rsidR="00D51C27" w:rsidRDefault="00D51C27">
            <w:pPr>
              <w:pStyle w:val="ConsPlusNormal"/>
              <w:jc w:val="center"/>
            </w:pPr>
            <w:r>
              <w:t>млн.</w:t>
            </w:r>
          </w:p>
        </w:tc>
        <w:tc>
          <w:tcPr>
            <w:tcW w:w="1077" w:type="dxa"/>
          </w:tcPr>
          <w:p w:rsidR="00D51C27" w:rsidRDefault="00D51C27">
            <w:pPr>
              <w:pStyle w:val="ConsPlusNormal"/>
              <w:jc w:val="center"/>
            </w:pPr>
            <w:r>
              <w:t>рублей</w:t>
            </w:r>
          </w:p>
        </w:tc>
        <w:tc>
          <w:tcPr>
            <w:tcW w:w="964" w:type="dxa"/>
            <w:vMerge w:val="restart"/>
          </w:tcPr>
          <w:p w:rsidR="00D51C27" w:rsidRDefault="00D51C27">
            <w:pPr>
              <w:pStyle w:val="ConsPlusNormal"/>
              <w:jc w:val="center"/>
            </w:pPr>
            <w:r>
              <w:t>в процентах к итогу</w:t>
            </w:r>
          </w:p>
        </w:tc>
      </w:tr>
      <w:tr w:rsidR="00D51C27">
        <w:tc>
          <w:tcPr>
            <w:tcW w:w="567" w:type="dxa"/>
            <w:vMerge/>
          </w:tcPr>
          <w:p w:rsidR="00D51C27" w:rsidRDefault="00D51C27"/>
        </w:tc>
        <w:tc>
          <w:tcPr>
            <w:tcW w:w="2551" w:type="dxa"/>
            <w:vMerge/>
          </w:tcPr>
          <w:p w:rsidR="00D51C27" w:rsidRDefault="00D51C27"/>
        </w:tc>
        <w:tc>
          <w:tcPr>
            <w:tcW w:w="907" w:type="dxa"/>
            <w:vMerge/>
          </w:tcPr>
          <w:p w:rsidR="00D51C27" w:rsidRDefault="00D51C27"/>
        </w:tc>
        <w:tc>
          <w:tcPr>
            <w:tcW w:w="1361" w:type="dxa"/>
            <w:vMerge/>
          </w:tcPr>
          <w:p w:rsidR="00D51C27" w:rsidRDefault="00D51C27"/>
        </w:tc>
        <w:tc>
          <w:tcPr>
            <w:tcW w:w="1247" w:type="dxa"/>
            <w:vMerge/>
          </w:tcPr>
          <w:p w:rsidR="00D51C27" w:rsidRDefault="00D51C27"/>
        </w:tc>
        <w:tc>
          <w:tcPr>
            <w:tcW w:w="1587" w:type="dxa"/>
            <w:vMerge/>
          </w:tcPr>
          <w:p w:rsidR="00D51C27" w:rsidRDefault="00D51C27"/>
        </w:tc>
        <w:tc>
          <w:tcPr>
            <w:tcW w:w="1191" w:type="dxa"/>
          </w:tcPr>
          <w:p w:rsidR="00D51C27" w:rsidRDefault="00D51C27">
            <w:pPr>
              <w:pStyle w:val="ConsPlusNormal"/>
              <w:jc w:val="center"/>
            </w:pPr>
            <w:r>
              <w:t>за счет сре</w:t>
            </w:r>
            <w:proofErr w:type="gramStart"/>
            <w:r>
              <w:t>дств кр</w:t>
            </w:r>
            <w:proofErr w:type="gramEnd"/>
            <w:r>
              <w:t>аевого бюджета</w:t>
            </w:r>
          </w:p>
        </w:tc>
        <w:tc>
          <w:tcPr>
            <w:tcW w:w="964" w:type="dxa"/>
          </w:tcPr>
          <w:p w:rsidR="00D51C27" w:rsidRDefault="00D51C27">
            <w:pPr>
              <w:pStyle w:val="ConsPlusNormal"/>
              <w:jc w:val="center"/>
            </w:pPr>
            <w:r>
              <w:t>за счет средств ОМС</w:t>
            </w:r>
          </w:p>
        </w:tc>
        <w:tc>
          <w:tcPr>
            <w:tcW w:w="1134" w:type="dxa"/>
          </w:tcPr>
          <w:p w:rsidR="00D51C27" w:rsidRDefault="00D51C27">
            <w:pPr>
              <w:pStyle w:val="ConsPlusNormal"/>
              <w:jc w:val="center"/>
            </w:pPr>
            <w:r>
              <w:t>средства краевого бюджета</w:t>
            </w:r>
          </w:p>
        </w:tc>
        <w:tc>
          <w:tcPr>
            <w:tcW w:w="1077" w:type="dxa"/>
          </w:tcPr>
          <w:p w:rsidR="00D51C27" w:rsidRDefault="00D51C27">
            <w:pPr>
              <w:pStyle w:val="ConsPlusNormal"/>
              <w:jc w:val="center"/>
            </w:pPr>
            <w:r>
              <w:t>средства ОМС</w:t>
            </w:r>
          </w:p>
        </w:tc>
        <w:tc>
          <w:tcPr>
            <w:tcW w:w="964" w:type="dxa"/>
            <w:vMerge/>
          </w:tcPr>
          <w:p w:rsidR="00D51C27" w:rsidRDefault="00D51C27"/>
        </w:tc>
      </w:tr>
      <w:tr w:rsidR="00D51C27">
        <w:tc>
          <w:tcPr>
            <w:tcW w:w="567" w:type="dxa"/>
          </w:tcPr>
          <w:p w:rsidR="00D51C27" w:rsidRDefault="00D51C27">
            <w:pPr>
              <w:pStyle w:val="ConsPlusNormal"/>
              <w:jc w:val="center"/>
            </w:pPr>
            <w:r>
              <w:lastRenderedPageBreak/>
              <w:t>1</w:t>
            </w:r>
          </w:p>
        </w:tc>
        <w:tc>
          <w:tcPr>
            <w:tcW w:w="2551" w:type="dxa"/>
          </w:tcPr>
          <w:p w:rsidR="00D51C27" w:rsidRDefault="00D51C27">
            <w:pPr>
              <w:pStyle w:val="ConsPlusNormal"/>
              <w:jc w:val="center"/>
            </w:pPr>
            <w:r>
              <w:t>2</w:t>
            </w:r>
          </w:p>
        </w:tc>
        <w:tc>
          <w:tcPr>
            <w:tcW w:w="907" w:type="dxa"/>
          </w:tcPr>
          <w:p w:rsidR="00D51C27" w:rsidRDefault="00D51C27">
            <w:pPr>
              <w:pStyle w:val="ConsPlusNormal"/>
              <w:jc w:val="center"/>
            </w:pPr>
            <w:r>
              <w:t>3</w:t>
            </w:r>
          </w:p>
        </w:tc>
        <w:tc>
          <w:tcPr>
            <w:tcW w:w="1361" w:type="dxa"/>
          </w:tcPr>
          <w:p w:rsidR="00D51C27" w:rsidRDefault="00D51C27">
            <w:pPr>
              <w:pStyle w:val="ConsPlusNormal"/>
              <w:jc w:val="center"/>
            </w:pPr>
            <w:r>
              <w:t>4</w:t>
            </w:r>
          </w:p>
        </w:tc>
        <w:tc>
          <w:tcPr>
            <w:tcW w:w="1247" w:type="dxa"/>
          </w:tcPr>
          <w:p w:rsidR="00D51C27" w:rsidRDefault="00D51C27">
            <w:pPr>
              <w:pStyle w:val="ConsPlusNormal"/>
              <w:jc w:val="center"/>
            </w:pPr>
            <w:r>
              <w:t>5</w:t>
            </w:r>
          </w:p>
        </w:tc>
        <w:tc>
          <w:tcPr>
            <w:tcW w:w="1587" w:type="dxa"/>
          </w:tcPr>
          <w:p w:rsidR="00D51C27" w:rsidRDefault="00D51C27">
            <w:pPr>
              <w:pStyle w:val="ConsPlusNormal"/>
              <w:jc w:val="center"/>
            </w:pPr>
            <w:r>
              <w:t>6</w:t>
            </w:r>
          </w:p>
        </w:tc>
        <w:tc>
          <w:tcPr>
            <w:tcW w:w="1191" w:type="dxa"/>
          </w:tcPr>
          <w:p w:rsidR="00D51C27" w:rsidRDefault="00D51C27">
            <w:pPr>
              <w:pStyle w:val="ConsPlusNormal"/>
              <w:jc w:val="center"/>
            </w:pPr>
            <w:r>
              <w:t>7</w:t>
            </w:r>
          </w:p>
        </w:tc>
        <w:tc>
          <w:tcPr>
            <w:tcW w:w="964" w:type="dxa"/>
          </w:tcPr>
          <w:p w:rsidR="00D51C27" w:rsidRDefault="00D51C27">
            <w:pPr>
              <w:pStyle w:val="ConsPlusNormal"/>
              <w:jc w:val="center"/>
            </w:pPr>
            <w:r>
              <w:t>8</w:t>
            </w:r>
          </w:p>
        </w:tc>
        <w:tc>
          <w:tcPr>
            <w:tcW w:w="1134" w:type="dxa"/>
          </w:tcPr>
          <w:p w:rsidR="00D51C27" w:rsidRDefault="00D51C27">
            <w:pPr>
              <w:pStyle w:val="ConsPlusNormal"/>
              <w:jc w:val="center"/>
            </w:pPr>
            <w:r>
              <w:t>9</w:t>
            </w:r>
          </w:p>
        </w:tc>
        <w:tc>
          <w:tcPr>
            <w:tcW w:w="1077" w:type="dxa"/>
          </w:tcPr>
          <w:p w:rsidR="00D51C27" w:rsidRDefault="00D51C27">
            <w:pPr>
              <w:pStyle w:val="ConsPlusNormal"/>
              <w:jc w:val="center"/>
            </w:pPr>
            <w:r>
              <w:t>10</w:t>
            </w:r>
          </w:p>
        </w:tc>
        <w:tc>
          <w:tcPr>
            <w:tcW w:w="964" w:type="dxa"/>
          </w:tcPr>
          <w:p w:rsidR="00D51C27" w:rsidRDefault="00D51C27">
            <w:pPr>
              <w:pStyle w:val="ConsPlusNormal"/>
              <w:jc w:val="center"/>
            </w:pPr>
            <w:r>
              <w:t>11</w:t>
            </w:r>
          </w:p>
        </w:tc>
      </w:tr>
      <w:tr w:rsidR="00D51C27">
        <w:tc>
          <w:tcPr>
            <w:tcW w:w="567" w:type="dxa"/>
          </w:tcPr>
          <w:p w:rsidR="00D51C27" w:rsidRDefault="00D51C27">
            <w:pPr>
              <w:pStyle w:val="ConsPlusNormal"/>
              <w:jc w:val="center"/>
            </w:pPr>
            <w:r>
              <w:t>1</w:t>
            </w:r>
          </w:p>
        </w:tc>
        <w:tc>
          <w:tcPr>
            <w:tcW w:w="2551" w:type="dxa"/>
          </w:tcPr>
          <w:p w:rsidR="00D51C27" w:rsidRDefault="00D51C27">
            <w:pPr>
              <w:pStyle w:val="ConsPlusNormal"/>
            </w:pPr>
            <w:r>
              <w:t>Медицинская помощь, предоставляемая за счет краевого бюджета</w:t>
            </w:r>
          </w:p>
        </w:tc>
        <w:tc>
          <w:tcPr>
            <w:tcW w:w="907" w:type="dxa"/>
          </w:tcPr>
          <w:p w:rsidR="00D51C27" w:rsidRDefault="00D51C27">
            <w:pPr>
              <w:pStyle w:val="ConsPlusNormal"/>
              <w:jc w:val="center"/>
            </w:pPr>
            <w:bookmarkStart w:id="32" w:name="P3505"/>
            <w:bookmarkEnd w:id="32"/>
            <w:r>
              <w:t>01</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3476,25</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18957,2</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29,0</w:t>
            </w:r>
          </w:p>
        </w:tc>
      </w:tr>
      <w:tr w:rsidR="00D51C27">
        <w:tc>
          <w:tcPr>
            <w:tcW w:w="567" w:type="dxa"/>
          </w:tcPr>
          <w:p w:rsidR="00D51C27" w:rsidRDefault="00D51C27">
            <w:pPr>
              <w:pStyle w:val="ConsPlusNormal"/>
            </w:pPr>
          </w:p>
        </w:tc>
        <w:tc>
          <w:tcPr>
            <w:tcW w:w="2551" w:type="dxa"/>
          </w:tcPr>
          <w:p w:rsidR="00D51C27" w:rsidRDefault="00D51C27">
            <w:pPr>
              <w:pStyle w:val="ConsPlusNormal"/>
            </w:pPr>
            <w:r>
              <w:t xml:space="preserve">в том числе </w:t>
            </w:r>
            <w:hyperlink w:anchor="P4044" w:history="1">
              <w:r>
                <w:rPr>
                  <w:color w:val="0000FF"/>
                </w:rPr>
                <w:t>&lt;*&gt;</w:t>
              </w:r>
            </w:hyperlink>
            <w:r>
              <w:t>:</w:t>
            </w:r>
          </w:p>
        </w:tc>
        <w:tc>
          <w:tcPr>
            <w:tcW w:w="907" w:type="dxa"/>
          </w:tcPr>
          <w:p w:rsidR="00D51C27" w:rsidRDefault="00D51C27">
            <w:pPr>
              <w:pStyle w:val="ConsPlusNormal"/>
            </w:pPr>
          </w:p>
        </w:tc>
        <w:tc>
          <w:tcPr>
            <w:tcW w:w="1361" w:type="dxa"/>
          </w:tcPr>
          <w:p w:rsidR="00D51C27" w:rsidRDefault="00D51C27">
            <w:pPr>
              <w:pStyle w:val="ConsPlusNormal"/>
            </w:pPr>
          </w:p>
        </w:tc>
        <w:tc>
          <w:tcPr>
            <w:tcW w:w="1247" w:type="dxa"/>
          </w:tcPr>
          <w:p w:rsidR="00D51C27" w:rsidRDefault="00D51C27">
            <w:pPr>
              <w:pStyle w:val="ConsPlusNormal"/>
            </w:pPr>
          </w:p>
        </w:tc>
        <w:tc>
          <w:tcPr>
            <w:tcW w:w="1587" w:type="dxa"/>
          </w:tcPr>
          <w:p w:rsidR="00D51C27" w:rsidRDefault="00D51C27">
            <w:pPr>
              <w:pStyle w:val="ConsPlusNormal"/>
            </w:pPr>
          </w:p>
        </w:tc>
        <w:tc>
          <w:tcPr>
            <w:tcW w:w="1191" w:type="dxa"/>
          </w:tcPr>
          <w:p w:rsidR="00D51C27" w:rsidRDefault="00D51C27">
            <w:pPr>
              <w:pStyle w:val="ConsPlusNormal"/>
            </w:pPr>
          </w:p>
        </w:tc>
        <w:tc>
          <w:tcPr>
            <w:tcW w:w="964" w:type="dxa"/>
          </w:tcPr>
          <w:p w:rsidR="00D51C27" w:rsidRDefault="00D51C27">
            <w:pPr>
              <w:pStyle w:val="ConsPlusNormal"/>
            </w:pPr>
          </w:p>
        </w:tc>
        <w:tc>
          <w:tcPr>
            <w:tcW w:w="1134" w:type="dxa"/>
          </w:tcPr>
          <w:p w:rsidR="00D51C27" w:rsidRDefault="00D51C27">
            <w:pPr>
              <w:pStyle w:val="ConsPlusNormal"/>
            </w:pPr>
          </w:p>
        </w:tc>
        <w:tc>
          <w:tcPr>
            <w:tcW w:w="1077" w:type="dxa"/>
          </w:tcPr>
          <w:p w:rsidR="00D51C27" w:rsidRDefault="00D51C27">
            <w:pPr>
              <w:pStyle w:val="ConsPlusNormal"/>
            </w:pPr>
          </w:p>
        </w:tc>
        <w:tc>
          <w:tcPr>
            <w:tcW w:w="964" w:type="dxa"/>
          </w:tcPr>
          <w:p w:rsidR="00D51C27" w:rsidRDefault="00D51C27">
            <w:pPr>
              <w:pStyle w:val="ConsPlusNormal"/>
            </w:pPr>
          </w:p>
        </w:tc>
      </w:tr>
      <w:tr w:rsidR="00D51C27">
        <w:tc>
          <w:tcPr>
            <w:tcW w:w="567" w:type="dxa"/>
          </w:tcPr>
          <w:p w:rsidR="00D51C27" w:rsidRDefault="00D51C27">
            <w:pPr>
              <w:pStyle w:val="ConsPlusNormal"/>
              <w:jc w:val="center"/>
            </w:pPr>
            <w:r>
              <w:t>1.1</w:t>
            </w:r>
          </w:p>
        </w:tc>
        <w:tc>
          <w:tcPr>
            <w:tcW w:w="2551" w:type="dxa"/>
          </w:tcPr>
          <w:p w:rsidR="00D51C27" w:rsidRDefault="00D51C27">
            <w:pPr>
              <w:pStyle w:val="ConsPlusNormal"/>
            </w:pPr>
            <w:r>
              <w:t>скорая медицинская помощь</w:t>
            </w:r>
          </w:p>
        </w:tc>
        <w:tc>
          <w:tcPr>
            <w:tcW w:w="907" w:type="dxa"/>
          </w:tcPr>
          <w:p w:rsidR="00D51C27" w:rsidRDefault="00D51C27">
            <w:pPr>
              <w:pStyle w:val="ConsPlusNormal"/>
              <w:jc w:val="center"/>
            </w:pPr>
            <w:r>
              <w:t>02</w:t>
            </w:r>
          </w:p>
        </w:tc>
        <w:tc>
          <w:tcPr>
            <w:tcW w:w="1361" w:type="dxa"/>
          </w:tcPr>
          <w:p w:rsidR="00D51C27" w:rsidRDefault="00D51C27">
            <w:pPr>
              <w:pStyle w:val="ConsPlusNormal"/>
              <w:jc w:val="center"/>
            </w:pPr>
            <w:r>
              <w:t>вызов</w:t>
            </w:r>
          </w:p>
        </w:tc>
        <w:tc>
          <w:tcPr>
            <w:tcW w:w="1247" w:type="dxa"/>
          </w:tcPr>
          <w:p w:rsidR="00D51C27" w:rsidRDefault="00D51C27">
            <w:pPr>
              <w:pStyle w:val="ConsPlusNormal"/>
              <w:jc w:val="right"/>
            </w:pPr>
            <w:r>
              <w:t>0,0150</w:t>
            </w:r>
          </w:p>
        </w:tc>
        <w:tc>
          <w:tcPr>
            <w:tcW w:w="1587" w:type="dxa"/>
          </w:tcPr>
          <w:p w:rsidR="00D51C27" w:rsidRDefault="00D51C27">
            <w:pPr>
              <w:pStyle w:val="ConsPlusNormal"/>
              <w:jc w:val="right"/>
            </w:pPr>
            <w:r>
              <w:t>11980,00</w:t>
            </w:r>
          </w:p>
        </w:tc>
        <w:tc>
          <w:tcPr>
            <w:tcW w:w="1191" w:type="dxa"/>
          </w:tcPr>
          <w:p w:rsidR="00D51C27" w:rsidRDefault="00D51C27">
            <w:pPr>
              <w:pStyle w:val="ConsPlusNormal"/>
              <w:jc w:val="right"/>
            </w:pPr>
            <w:r>
              <w:t>179,70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980,0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r>
              <w:t>1.2</w:t>
            </w:r>
          </w:p>
        </w:tc>
        <w:tc>
          <w:tcPr>
            <w:tcW w:w="2551" w:type="dxa"/>
          </w:tcPr>
          <w:p w:rsidR="00D51C27" w:rsidRDefault="00D51C27">
            <w:pPr>
              <w:pStyle w:val="ConsPlusNormal"/>
            </w:pPr>
            <w:r>
              <w:t>при заболеваниях, не включенных в Территориальную программу ОМС:</w:t>
            </w:r>
          </w:p>
        </w:tc>
        <w:tc>
          <w:tcPr>
            <w:tcW w:w="907" w:type="dxa"/>
          </w:tcPr>
          <w:p w:rsidR="00D51C27" w:rsidRDefault="00D51C27">
            <w:pPr>
              <w:pStyle w:val="ConsPlusNormal"/>
              <w:jc w:val="center"/>
            </w:pPr>
            <w:r>
              <w:t>03</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2067,42</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11274,3</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амбулаторная помощь:</w:t>
            </w:r>
          </w:p>
        </w:tc>
        <w:tc>
          <w:tcPr>
            <w:tcW w:w="907" w:type="dxa"/>
          </w:tcPr>
          <w:p w:rsidR="00D51C27" w:rsidRDefault="00D51C27">
            <w:pPr>
              <w:pStyle w:val="ConsPlusNormal"/>
              <w:jc w:val="center"/>
            </w:pPr>
            <w:r>
              <w:t>04</w:t>
            </w:r>
          </w:p>
        </w:tc>
        <w:tc>
          <w:tcPr>
            <w:tcW w:w="1361" w:type="dxa"/>
          </w:tcPr>
          <w:p w:rsidR="00D51C27" w:rsidRDefault="00D51C27">
            <w:pPr>
              <w:pStyle w:val="ConsPlusNormal"/>
            </w:pPr>
          </w:p>
        </w:tc>
        <w:tc>
          <w:tcPr>
            <w:tcW w:w="1247" w:type="dxa"/>
          </w:tcPr>
          <w:p w:rsidR="00D51C27" w:rsidRDefault="00D51C27">
            <w:pPr>
              <w:pStyle w:val="ConsPlusNormal"/>
            </w:pPr>
          </w:p>
        </w:tc>
        <w:tc>
          <w:tcPr>
            <w:tcW w:w="1587" w:type="dxa"/>
          </w:tcPr>
          <w:p w:rsidR="00D51C27" w:rsidRDefault="00D51C27">
            <w:pPr>
              <w:pStyle w:val="ConsPlusNormal"/>
            </w:pPr>
          </w:p>
        </w:tc>
        <w:tc>
          <w:tcPr>
            <w:tcW w:w="1191" w:type="dxa"/>
          </w:tcPr>
          <w:p w:rsidR="00D51C27" w:rsidRDefault="00D51C27">
            <w:pPr>
              <w:pStyle w:val="ConsPlusNormal"/>
            </w:pPr>
          </w:p>
        </w:tc>
        <w:tc>
          <w:tcPr>
            <w:tcW w:w="964" w:type="dxa"/>
          </w:tcPr>
          <w:p w:rsidR="00D51C27" w:rsidRDefault="00D51C27">
            <w:pPr>
              <w:pStyle w:val="ConsPlusNormal"/>
            </w:pPr>
          </w:p>
        </w:tc>
        <w:tc>
          <w:tcPr>
            <w:tcW w:w="1134" w:type="dxa"/>
          </w:tcPr>
          <w:p w:rsidR="00D51C27" w:rsidRDefault="00D51C27">
            <w:pPr>
              <w:pStyle w:val="ConsPlusNormal"/>
            </w:pPr>
          </w:p>
        </w:tc>
        <w:tc>
          <w:tcPr>
            <w:tcW w:w="1077" w:type="dxa"/>
          </w:tcPr>
          <w:p w:rsidR="00D51C27" w:rsidRDefault="00D51C27">
            <w:pPr>
              <w:pStyle w:val="ConsPlusNormal"/>
            </w:pPr>
          </w:p>
        </w:tc>
        <w:tc>
          <w:tcPr>
            <w:tcW w:w="964" w:type="dxa"/>
          </w:tcPr>
          <w:p w:rsidR="00D51C27" w:rsidRDefault="00D51C27">
            <w:pPr>
              <w:pStyle w:val="ConsPlusNormal"/>
            </w:pPr>
          </w:p>
        </w:tc>
      </w:tr>
      <w:tr w:rsidR="00D51C27">
        <w:tc>
          <w:tcPr>
            <w:tcW w:w="567" w:type="dxa"/>
          </w:tcPr>
          <w:p w:rsidR="00D51C27" w:rsidRDefault="00D51C27">
            <w:pPr>
              <w:pStyle w:val="ConsPlusNormal"/>
            </w:pPr>
          </w:p>
        </w:tc>
        <w:tc>
          <w:tcPr>
            <w:tcW w:w="2551" w:type="dxa"/>
          </w:tcPr>
          <w:p w:rsidR="00D51C27" w:rsidRDefault="00D51C27">
            <w:pPr>
              <w:pStyle w:val="ConsPlusNormal"/>
            </w:pPr>
            <w:r>
              <w:t>с профилактической целью</w:t>
            </w:r>
          </w:p>
        </w:tc>
        <w:tc>
          <w:tcPr>
            <w:tcW w:w="907" w:type="dxa"/>
          </w:tcPr>
          <w:p w:rsidR="00D51C27" w:rsidRDefault="00D51C27">
            <w:pPr>
              <w:pStyle w:val="ConsPlusNormal"/>
              <w:jc w:val="center"/>
            </w:pPr>
            <w:r>
              <w:t>05</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0,600</w:t>
            </w:r>
          </w:p>
        </w:tc>
        <w:tc>
          <w:tcPr>
            <w:tcW w:w="1587" w:type="dxa"/>
          </w:tcPr>
          <w:p w:rsidR="00D51C27" w:rsidRDefault="00D51C27">
            <w:pPr>
              <w:pStyle w:val="ConsPlusNormal"/>
              <w:jc w:val="right"/>
            </w:pPr>
            <w:r>
              <w:t>388,40</w:t>
            </w:r>
          </w:p>
        </w:tc>
        <w:tc>
          <w:tcPr>
            <w:tcW w:w="1191" w:type="dxa"/>
          </w:tcPr>
          <w:p w:rsidR="00D51C27" w:rsidRDefault="00D51C27">
            <w:pPr>
              <w:pStyle w:val="ConsPlusNormal"/>
              <w:jc w:val="right"/>
            </w:pPr>
            <w:r>
              <w:t>233,04</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1270,8</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неотложная</w:t>
            </w:r>
          </w:p>
        </w:tc>
        <w:tc>
          <w:tcPr>
            <w:tcW w:w="907" w:type="dxa"/>
          </w:tcPr>
          <w:p w:rsidR="00D51C27" w:rsidRDefault="00D51C27">
            <w:pPr>
              <w:pStyle w:val="ConsPlusNormal"/>
              <w:jc w:val="center"/>
            </w:pPr>
            <w:r>
              <w:t>06</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связи с заболеванием</w:t>
            </w:r>
          </w:p>
        </w:tc>
        <w:tc>
          <w:tcPr>
            <w:tcW w:w="907" w:type="dxa"/>
          </w:tcPr>
          <w:p w:rsidR="00D51C27" w:rsidRDefault="00D51C27">
            <w:pPr>
              <w:pStyle w:val="ConsPlusNormal"/>
              <w:jc w:val="center"/>
            </w:pPr>
            <w:r>
              <w:t>07</w:t>
            </w:r>
          </w:p>
        </w:tc>
        <w:tc>
          <w:tcPr>
            <w:tcW w:w="1361" w:type="dxa"/>
          </w:tcPr>
          <w:p w:rsidR="00D51C27" w:rsidRDefault="00D51C27">
            <w:pPr>
              <w:pStyle w:val="ConsPlusNormal"/>
              <w:jc w:val="center"/>
            </w:pPr>
            <w:r>
              <w:t>обращение</w:t>
            </w:r>
          </w:p>
        </w:tc>
        <w:tc>
          <w:tcPr>
            <w:tcW w:w="1247" w:type="dxa"/>
          </w:tcPr>
          <w:p w:rsidR="00D51C27" w:rsidRDefault="00D51C27">
            <w:pPr>
              <w:pStyle w:val="ConsPlusNormal"/>
              <w:jc w:val="right"/>
            </w:pPr>
            <w:r>
              <w:t>0,200</w:t>
            </w:r>
          </w:p>
        </w:tc>
        <w:tc>
          <w:tcPr>
            <w:tcW w:w="1587" w:type="dxa"/>
          </w:tcPr>
          <w:p w:rsidR="00D51C27" w:rsidRDefault="00D51C27">
            <w:pPr>
              <w:pStyle w:val="ConsPlusNormal"/>
              <w:jc w:val="right"/>
            </w:pPr>
            <w:r>
              <w:t>1126,50</w:t>
            </w:r>
          </w:p>
        </w:tc>
        <w:tc>
          <w:tcPr>
            <w:tcW w:w="1191" w:type="dxa"/>
          </w:tcPr>
          <w:p w:rsidR="00D51C27" w:rsidRDefault="00D51C27">
            <w:pPr>
              <w:pStyle w:val="ConsPlusNormal"/>
              <w:jc w:val="right"/>
            </w:pPr>
            <w:r>
              <w:t>225,30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1228,6</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стационарная помощь:</w:t>
            </w:r>
          </w:p>
        </w:tc>
        <w:tc>
          <w:tcPr>
            <w:tcW w:w="907" w:type="dxa"/>
          </w:tcPr>
          <w:p w:rsidR="00D51C27" w:rsidRDefault="00D51C27">
            <w:pPr>
              <w:pStyle w:val="ConsPlusNormal"/>
              <w:jc w:val="center"/>
            </w:pPr>
            <w:r>
              <w:t>08</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0,021</w:t>
            </w:r>
          </w:p>
        </w:tc>
        <w:tc>
          <w:tcPr>
            <w:tcW w:w="1587" w:type="dxa"/>
          </w:tcPr>
          <w:p w:rsidR="00D51C27" w:rsidRDefault="00D51C27">
            <w:pPr>
              <w:pStyle w:val="ConsPlusNormal"/>
              <w:jc w:val="right"/>
            </w:pPr>
            <w:r>
              <w:t>66612,30</w:t>
            </w:r>
          </w:p>
        </w:tc>
        <w:tc>
          <w:tcPr>
            <w:tcW w:w="1191" w:type="dxa"/>
          </w:tcPr>
          <w:p w:rsidR="00D51C27" w:rsidRDefault="00D51C27">
            <w:pPr>
              <w:pStyle w:val="ConsPlusNormal"/>
              <w:jc w:val="right"/>
            </w:pPr>
            <w:r>
              <w:t>1398,86</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7628,5</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1 уровень</w:t>
            </w:r>
          </w:p>
        </w:tc>
        <w:tc>
          <w:tcPr>
            <w:tcW w:w="907" w:type="dxa"/>
          </w:tcPr>
          <w:p w:rsidR="00D51C27" w:rsidRDefault="00D51C27">
            <w:pPr>
              <w:pStyle w:val="ConsPlusNormal"/>
              <w:jc w:val="center"/>
            </w:pPr>
            <w:r>
              <w:t>08.1</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0,007</w:t>
            </w:r>
          </w:p>
        </w:tc>
        <w:tc>
          <w:tcPr>
            <w:tcW w:w="1587" w:type="dxa"/>
          </w:tcPr>
          <w:p w:rsidR="00D51C27" w:rsidRDefault="00D51C27">
            <w:pPr>
              <w:pStyle w:val="ConsPlusNormal"/>
              <w:jc w:val="right"/>
            </w:pPr>
            <w:r>
              <w:t>28577,14</w:t>
            </w:r>
          </w:p>
        </w:tc>
        <w:tc>
          <w:tcPr>
            <w:tcW w:w="1191" w:type="dxa"/>
          </w:tcPr>
          <w:p w:rsidR="00D51C27" w:rsidRDefault="00D51C27">
            <w:pPr>
              <w:pStyle w:val="ConsPlusNormal"/>
              <w:jc w:val="right"/>
            </w:pPr>
            <w:r>
              <w:t>200,04</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1090,9</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2 уровень</w:t>
            </w:r>
          </w:p>
        </w:tc>
        <w:tc>
          <w:tcPr>
            <w:tcW w:w="907" w:type="dxa"/>
          </w:tcPr>
          <w:p w:rsidR="00D51C27" w:rsidRDefault="00D51C27">
            <w:pPr>
              <w:pStyle w:val="ConsPlusNormal"/>
              <w:jc w:val="center"/>
            </w:pPr>
            <w:r>
              <w:t>08.2</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0,014</w:t>
            </w:r>
          </w:p>
        </w:tc>
        <w:tc>
          <w:tcPr>
            <w:tcW w:w="1587" w:type="dxa"/>
          </w:tcPr>
          <w:p w:rsidR="00D51C27" w:rsidRDefault="00D51C27">
            <w:pPr>
              <w:pStyle w:val="ConsPlusNormal"/>
              <w:jc w:val="right"/>
            </w:pPr>
            <w:r>
              <w:t>85630,00</w:t>
            </w:r>
          </w:p>
        </w:tc>
        <w:tc>
          <w:tcPr>
            <w:tcW w:w="1191" w:type="dxa"/>
          </w:tcPr>
          <w:p w:rsidR="00D51C27" w:rsidRDefault="00D51C27">
            <w:pPr>
              <w:pStyle w:val="ConsPlusNormal"/>
              <w:jc w:val="right"/>
            </w:pPr>
            <w:r>
              <w:t>1198,82</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6537,6</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3 уровень</w:t>
            </w:r>
          </w:p>
        </w:tc>
        <w:tc>
          <w:tcPr>
            <w:tcW w:w="907" w:type="dxa"/>
          </w:tcPr>
          <w:p w:rsidR="00D51C27" w:rsidRDefault="00D51C27">
            <w:pPr>
              <w:pStyle w:val="ConsPlusNormal"/>
              <w:jc w:val="center"/>
            </w:pPr>
            <w:r>
              <w:t>08.3</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дневных стационарах</w:t>
            </w:r>
          </w:p>
        </w:tc>
        <w:tc>
          <w:tcPr>
            <w:tcW w:w="907" w:type="dxa"/>
          </w:tcPr>
          <w:p w:rsidR="00D51C27" w:rsidRDefault="00D51C27">
            <w:pPr>
              <w:pStyle w:val="ConsPlusNormal"/>
              <w:jc w:val="center"/>
            </w:pPr>
            <w:r>
              <w:t>09</w:t>
            </w:r>
          </w:p>
        </w:tc>
        <w:tc>
          <w:tcPr>
            <w:tcW w:w="1361" w:type="dxa"/>
          </w:tcPr>
          <w:p w:rsidR="00D51C27" w:rsidRDefault="00D51C27">
            <w:pPr>
              <w:pStyle w:val="ConsPlusNormal"/>
              <w:jc w:val="center"/>
            </w:pPr>
            <w:proofErr w:type="spellStart"/>
            <w:r>
              <w:t>пациенто</w:t>
            </w:r>
            <w:proofErr w:type="spellEnd"/>
            <w:r>
              <w:t>-день</w:t>
            </w:r>
          </w:p>
        </w:tc>
        <w:tc>
          <w:tcPr>
            <w:tcW w:w="1247" w:type="dxa"/>
          </w:tcPr>
          <w:p w:rsidR="00D51C27" w:rsidRDefault="00D51C27">
            <w:pPr>
              <w:pStyle w:val="ConsPlusNormal"/>
              <w:jc w:val="right"/>
            </w:pPr>
            <w:r>
              <w:t>0,004</w:t>
            </w:r>
          </w:p>
        </w:tc>
        <w:tc>
          <w:tcPr>
            <w:tcW w:w="1587" w:type="dxa"/>
          </w:tcPr>
          <w:p w:rsidR="00D51C27" w:rsidRDefault="00D51C27">
            <w:pPr>
              <w:pStyle w:val="ConsPlusNormal"/>
              <w:jc w:val="right"/>
            </w:pPr>
            <w:r>
              <w:t>11498,00</w:t>
            </w:r>
          </w:p>
        </w:tc>
        <w:tc>
          <w:tcPr>
            <w:tcW w:w="1191" w:type="dxa"/>
          </w:tcPr>
          <w:p w:rsidR="00D51C27" w:rsidRDefault="00D51C27">
            <w:pPr>
              <w:pStyle w:val="ConsPlusNormal"/>
              <w:jc w:val="right"/>
            </w:pPr>
            <w:r>
              <w:t>45,99</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250,8</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паллиативная помощь</w:t>
            </w:r>
          </w:p>
        </w:tc>
        <w:tc>
          <w:tcPr>
            <w:tcW w:w="907" w:type="dxa"/>
          </w:tcPr>
          <w:p w:rsidR="00D51C27" w:rsidRDefault="00D51C27">
            <w:pPr>
              <w:pStyle w:val="ConsPlusNormal"/>
              <w:jc w:val="center"/>
            </w:pPr>
            <w:r>
              <w:t>10</w:t>
            </w:r>
          </w:p>
        </w:tc>
        <w:tc>
          <w:tcPr>
            <w:tcW w:w="1361" w:type="dxa"/>
          </w:tcPr>
          <w:p w:rsidR="00D51C27" w:rsidRDefault="00D51C27">
            <w:pPr>
              <w:pStyle w:val="ConsPlusNormal"/>
              <w:jc w:val="center"/>
            </w:pPr>
            <w:r>
              <w:t>койко-день</w:t>
            </w:r>
          </w:p>
        </w:tc>
        <w:tc>
          <w:tcPr>
            <w:tcW w:w="1247" w:type="dxa"/>
          </w:tcPr>
          <w:p w:rsidR="00D51C27" w:rsidRDefault="00D51C27">
            <w:pPr>
              <w:pStyle w:val="ConsPlusNormal"/>
              <w:jc w:val="right"/>
            </w:pPr>
            <w:r>
              <w:t>0,092</w:t>
            </w:r>
          </w:p>
        </w:tc>
        <w:tc>
          <w:tcPr>
            <w:tcW w:w="1587" w:type="dxa"/>
          </w:tcPr>
          <w:p w:rsidR="00D51C27" w:rsidRDefault="00D51C27">
            <w:pPr>
              <w:pStyle w:val="ConsPlusNormal"/>
              <w:jc w:val="right"/>
            </w:pPr>
            <w:r>
              <w:t>1785,11</w:t>
            </w:r>
          </w:p>
        </w:tc>
        <w:tc>
          <w:tcPr>
            <w:tcW w:w="1191" w:type="dxa"/>
          </w:tcPr>
          <w:p w:rsidR="00D51C27" w:rsidRDefault="00D51C27">
            <w:pPr>
              <w:pStyle w:val="ConsPlusNormal"/>
              <w:jc w:val="right"/>
            </w:pPr>
            <w:r>
              <w:t>164,23</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895,6</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jc w:val="center"/>
            </w:pPr>
            <w:r>
              <w:t>1.3</w:t>
            </w:r>
          </w:p>
        </w:tc>
        <w:tc>
          <w:tcPr>
            <w:tcW w:w="2551" w:type="dxa"/>
          </w:tcPr>
          <w:p w:rsidR="00D51C27" w:rsidRDefault="00D51C27">
            <w:pPr>
              <w:pStyle w:val="ConsPlusNormal"/>
            </w:pPr>
            <w:r>
              <w:t>прочие виды медицинских и иных услуг</w:t>
            </w:r>
          </w:p>
        </w:tc>
        <w:tc>
          <w:tcPr>
            <w:tcW w:w="907" w:type="dxa"/>
          </w:tcPr>
          <w:p w:rsidR="00D51C27" w:rsidRDefault="00D51C27">
            <w:pPr>
              <w:pStyle w:val="ConsPlusNormal"/>
              <w:jc w:val="center"/>
            </w:pPr>
            <w:r>
              <w:t>11</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807,37</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4402,9</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jc w:val="center"/>
            </w:pPr>
            <w:r>
              <w:t>1.4</w:t>
            </w:r>
          </w:p>
        </w:tc>
        <w:tc>
          <w:tcPr>
            <w:tcW w:w="2551" w:type="dxa"/>
          </w:tcPr>
          <w:p w:rsidR="00D51C27" w:rsidRDefault="00D51C27">
            <w:pPr>
              <w:pStyle w:val="ConsPlusNormal"/>
            </w:pPr>
            <w:r>
              <w:t>при заболеваниях, включенных в Территориальную программу ОМС, гражданам Российской Федерации, не идентифицированным и не застрахованным в системе ОМС</w:t>
            </w:r>
          </w:p>
        </w:tc>
        <w:tc>
          <w:tcPr>
            <w:tcW w:w="907" w:type="dxa"/>
          </w:tcPr>
          <w:p w:rsidR="00D51C27" w:rsidRDefault="00D51C27">
            <w:pPr>
              <w:pStyle w:val="ConsPlusNormal"/>
            </w:pP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82,52</w:t>
            </w:r>
          </w:p>
        </w:tc>
        <w:tc>
          <w:tcPr>
            <w:tcW w:w="964" w:type="dxa"/>
          </w:tcPr>
          <w:p w:rsidR="00D51C27" w:rsidRDefault="00D51C27">
            <w:pPr>
              <w:pStyle w:val="ConsPlusNormal"/>
              <w:jc w:val="center"/>
            </w:pPr>
            <w:r>
              <w:t>-</w:t>
            </w:r>
          </w:p>
        </w:tc>
        <w:tc>
          <w:tcPr>
            <w:tcW w:w="1134" w:type="dxa"/>
          </w:tcPr>
          <w:p w:rsidR="00D51C27" w:rsidRDefault="00D51C27">
            <w:pPr>
              <w:pStyle w:val="ConsPlusNormal"/>
              <w:jc w:val="right"/>
            </w:pPr>
            <w:r>
              <w:t>450,0</w:t>
            </w:r>
          </w:p>
        </w:tc>
        <w:tc>
          <w:tcPr>
            <w:tcW w:w="1077" w:type="dxa"/>
          </w:tcPr>
          <w:p w:rsidR="00D51C27" w:rsidRDefault="00D51C27">
            <w:pPr>
              <w:pStyle w:val="ConsPlusNormal"/>
              <w:jc w:val="center"/>
            </w:pPr>
            <w:r>
              <w:t>-</w:t>
            </w:r>
          </w:p>
        </w:tc>
        <w:tc>
          <w:tcPr>
            <w:tcW w:w="964" w:type="dxa"/>
          </w:tcPr>
          <w:p w:rsidR="00D51C27" w:rsidRDefault="00D51C27">
            <w:pPr>
              <w:pStyle w:val="ConsPlusNormal"/>
              <w:jc w:val="center"/>
            </w:pPr>
            <w:r>
              <w:t>-</w:t>
            </w:r>
          </w:p>
        </w:tc>
      </w:tr>
      <w:tr w:rsidR="00D51C27">
        <w:tc>
          <w:tcPr>
            <w:tcW w:w="567" w:type="dxa"/>
          </w:tcPr>
          <w:p w:rsidR="00D51C27" w:rsidRDefault="00D51C27">
            <w:pPr>
              <w:pStyle w:val="ConsPlusNormal"/>
              <w:jc w:val="center"/>
            </w:pPr>
            <w:r>
              <w:t>1.5</w:t>
            </w:r>
          </w:p>
        </w:tc>
        <w:tc>
          <w:tcPr>
            <w:tcW w:w="2551" w:type="dxa"/>
          </w:tcPr>
          <w:p w:rsidR="00D51C27" w:rsidRDefault="00D51C27">
            <w:pPr>
              <w:pStyle w:val="ConsPlusNormal"/>
            </w:pPr>
            <w:r>
              <w:t>специализированная высокотехнологичная медицинская помощь, оказываемая в медицинских организациях, подведомственных министерству здравоохранения Краснодарского края</w:t>
            </w:r>
          </w:p>
        </w:tc>
        <w:tc>
          <w:tcPr>
            <w:tcW w:w="907" w:type="dxa"/>
          </w:tcPr>
          <w:p w:rsidR="00D51C27" w:rsidRDefault="00D51C27">
            <w:pPr>
              <w:pStyle w:val="ConsPlusNormal"/>
              <w:jc w:val="center"/>
            </w:pPr>
            <w:bookmarkStart w:id="33" w:name="P3681"/>
            <w:bookmarkEnd w:id="33"/>
            <w:r>
              <w:t>13</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339,24</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1850,0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jc w:val="center"/>
            </w:pPr>
            <w:r>
              <w:t>2</w:t>
            </w:r>
          </w:p>
        </w:tc>
        <w:tc>
          <w:tcPr>
            <w:tcW w:w="2551" w:type="dxa"/>
          </w:tcPr>
          <w:p w:rsidR="00D51C27" w:rsidRDefault="00D51C27">
            <w:pPr>
              <w:pStyle w:val="ConsPlusNormal"/>
            </w:pPr>
            <w:r>
              <w:t xml:space="preserve">Средства краевого </w:t>
            </w:r>
            <w:r>
              <w:lastRenderedPageBreak/>
              <w:t xml:space="preserve">бюджета на содержание медицинских организаций, работающих в системе ОМС </w:t>
            </w:r>
            <w:hyperlink w:anchor="P4045" w:history="1">
              <w:r>
                <w:rPr>
                  <w:color w:val="0000FF"/>
                </w:rPr>
                <w:t>&lt;**&gt;</w:t>
              </w:r>
            </w:hyperlink>
            <w:r>
              <w:t>:</w:t>
            </w:r>
          </w:p>
        </w:tc>
        <w:tc>
          <w:tcPr>
            <w:tcW w:w="907" w:type="dxa"/>
          </w:tcPr>
          <w:p w:rsidR="00D51C27" w:rsidRDefault="00D51C27">
            <w:pPr>
              <w:pStyle w:val="ConsPlusNormal"/>
              <w:jc w:val="center"/>
            </w:pPr>
            <w:r>
              <w:lastRenderedPageBreak/>
              <w:t>14</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0,0</w:t>
            </w:r>
          </w:p>
        </w:tc>
      </w:tr>
      <w:tr w:rsidR="00D51C27">
        <w:tc>
          <w:tcPr>
            <w:tcW w:w="567" w:type="dxa"/>
          </w:tcPr>
          <w:p w:rsidR="00D51C27" w:rsidRDefault="00D51C27">
            <w:pPr>
              <w:pStyle w:val="ConsPlusNormal"/>
            </w:pPr>
          </w:p>
        </w:tc>
        <w:tc>
          <w:tcPr>
            <w:tcW w:w="2551" w:type="dxa"/>
          </w:tcPr>
          <w:p w:rsidR="00D51C27" w:rsidRDefault="00D51C27">
            <w:pPr>
              <w:pStyle w:val="ConsPlusNormal"/>
            </w:pPr>
            <w:r>
              <w:t>скорая медицинская помощь</w:t>
            </w:r>
          </w:p>
        </w:tc>
        <w:tc>
          <w:tcPr>
            <w:tcW w:w="907" w:type="dxa"/>
          </w:tcPr>
          <w:p w:rsidR="00D51C27" w:rsidRDefault="00D51C27">
            <w:pPr>
              <w:pStyle w:val="ConsPlusNormal"/>
              <w:jc w:val="center"/>
            </w:pPr>
            <w:r>
              <w:t>15</w:t>
            </w:r>
          </w:p>
        </w:tc>
        <w:tc>
          <w:tcPr>
            <w:tcW w:w="1361" w:type="dxa"/>
          </w:tcPr>
          <w:p w:rsidR="00D51C27" w:rsidRDefault="00D51C27">
            <w:pPr>
              <w:pStyle w:val="ConsPlusNormal"/>
              <w:jc w:val="center"/>
            </w:pPr>
            <w:r>
              <w:t>вызов</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амбулаторная помощь:</w:t>
            </w:r>
          </w:p>
        </w:tc>
        <w:tc>
          <w:tcPr>
            <w:tcW w:w="907" w:type="dxa"/>
          </w:tcPr>
          <w:p w:rsidR="00D51C27" w:rsidRDefault="00D51C27">
            <w:pPr>
              <w:pStyle w:val="ConsPlusNormal"/>
              <w:jc w:val="center"/>
            </w:pPr>
            <w:r>
              <w:t>16</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 профилактической целью</w:t>
            </w:r>
          </w:p>
        </w:tc>
        <w:tc>
          <w:tcPr>
            <w:tcW w:w="907" w:type="dxa"/>
          </w:tcPr>
          <w:p w:rsidR="00D51C27" w:rsidRDefault="00D51C27">
            <w:pPr>
              <w:pStyle w:val="ConsPlusNormal"/>
              <w:jc w:val="center"/>
            </w:pPr>
            <w:r>
              <w:t>1.7</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неотложная</w:t>
            </w:r>
          </w:p>
        </w:tc>
        <w:tc>
          <w:tcPr>
            <w:tcW w:w="907" w:type="dxa"/>
          </w:tcPr>
          <w:p w:rsidR="00D51C27" w:rsidRDefault="00D51C27">
            <w:pPr>
              <w:pStyle w:val="ConsPlusNormal"/>
              <w:jc w:val="center"/>
            </w:pPr>
            <w:r>
              <w:t>18</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связи с заболеванием</w:t>
            </w:r>
          </w:p>
        </w:tc>
        <w:tc>
          <w:tcPr>
            <w:tcW w:w="907" w:type="dxa"/>
          </w:tcPr>
          <w:p w:rsidR="00D51C27" w:rsidRDefault="00D51C27">
            <w:pPr>
              <w:pStyle w:val="ConsPlusNormal"/>
              <w:jc w:val="center"/>
            </w:pPr>
            <w:r>
              <w:t>19</w:t>
            </w:r>
          </w:p>
        </w:tc>
        <w:tc>
          <w:tcPr>
            <w:tcW w:w="1361" w:type="dxa"/>
          </w:tcPr>
          <w:p w:rsidR="00D51C27" w:rsidRDefault="00D51C27">
            <w:pPr>
              <w:pStyle w:val="ConsPlusNormal"/>
              <w:jc w:val="center"/>
            </w:pPr>
            <w:r>
              <w:t>обращение</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стационарная помощь</w:t>
            </w:r>
          </w:p>
        </w:tc>
        <w:tc>
          <w:tcPr>
            <w:tcW w:w="907" w:type="dxa"/>
          </w:tcPr>
          <w:p w:rsidR="00D51C27" w:rsidRDefault="00D51C27">
            <w:pPr>
              <w:pStyle w:val="ConsPlusNormal"/>
              <w:jc w:val="center"/>
            </w:pPr>
            <w:r>
              <w:t>20</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медицинская помощь в дневных стационарах</w:t>
            </w:r>
          </w:p>
        </w:tc>
        <w:tc>
          <w:tcPr>
            <w:tcW w:w="907" w:type="dxa"/>
          </w:tcPr>
          <w:p w:rsidR="00D51C27" w:rsidRDefault="00D51C27">
            <w:pPr>
              <w:pStyle w:val="ConsPlusNormal"/>
              <w:jc w:val="center"/>
            </w:pPr>
            <w:r>
              <w:t>21</w:t>
            </w:r>
          </w:p>
        </w:tc>
        <w:tc>
          <w:tcPr>
            <w:tcW w:w="1361" w:type="dxa"/>
          </w:tcPr>
          <w:p w:rsidR="00D51C27" w:rsidRDefault="00D51C27">
            <w:pPr>
              <w:pStyle w:val="ConsPlusNormal"/>
              <w:jc w:val="center"/>
            </w:pPr>
            <w:proofErr w:type="spellStart"/>
            <w:r>
              <w:t>пациенто</w:t>
            </w:r>
            <w:proofErr w:type="spellEnd"/>
            <w:r>
              <w:t>-день</w:t>
            </w: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0,00</w:t>
            </w:r>
          </w:p>
        </w:tc>
        <w:tc>
          <w:tcPr>
            <w:tcW w:w="964" w:type="dxa"/>
          </w:tcPr>
          <w:p w:rsidR="00D51C27" w:rsidRDefault="00D51C27">
            <w:pPr>
              <w:pStyle w:val="ConsPlusNormal"/>
              <w:jc w:val="right"/>
            </w:pPr>
            <w:r>
              <w:t>-</w:t>
            </w:r>
          </w:p>
        </w:tc>
        <w:tc>
          <w:tcPr>
            <w:tcW w:w="1134" w:type="dxa"/>
          </w:tcPr>
          <w:p w:rsidR="00D51C27" w:rsidRDefault="00D51C27">
            <w:pPr>
              <w:pStyle w:val="ConsPlusNormal"/>
              <w:jc w:val="right"/>
            </w:pPr>
            <w:r>
              <w:t>0,0</w:t>
            </w:r>
          </w:p>
        </w:tc>
        <w:tc>
          <w:tcPr>
            <w:tcW w:w="1077" w:type="dxa"/>
          </w:tcPr>
          <w:p w:rsidR="00D51C27" w:rsidRDefault="00D51C27">
            <w:pPr>
              <w:pStyle w:val="ConsPlusNormal"/>
              <w:jc w:val="right"/>
            </w:pPr>
            <w:r>
              <w:t>-</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jc w:val="center"/>
            </w:pPr>
            <w:r>
              <w:t>3</w:t>
            </w:r>
          </w:p>
        </w:tc>
        <w:tc>
          <w:tcPr>
            <w:tcW w:w="2551" w:type="dxa"/>
          </w:tcPr>
          <w:p w:rsidR="00D51C27" w:rsidRDefault="00D51C27">
            <w:pPr>
              <w:pStyle w:val="ConsPlusNormal"/>
            </w:pPr>
            <w:r>
              <w:t>Медицинская помощь в рамках Территориальной программы ОМС за счет средств системы ОМС:</w:t>
            </w:r>
          </w:p>
        </w:tc>
        <w:tc>
          <w:tcPr>
            <w:tcW w:w="907" w:type="dxa"/>
          </w:tcPr>
          <w:p w:rsidR="00D51C27" w:rsidRDefault="00D51C27">
            <w:pPr>
              <w:pStyle w:val="ConsPlusNormal"/>
              <w:jc w:val="center"/>
            </w:pPr>
            <w:bookmarkStart w:id="34" w:name="P3780"/>
            <w:bookmarkEnd w:id="34"/>
            <w:r>
              <w:t>22</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8798,18</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46424,5</w:t>
            </w:r>
          </w:p>
        </w:tc>
        <w:tc>
          <w:tcPr>
            <w:tcW w:w="964" w:type="dxa"/>
          </w:tcPr>
          <w:p w:rsidR="00D51C27" w:rsidRDefault="00D51C27">
            <w:pPr>
              <w:pStyle w:val="ConsPlusNormal"/>
              <w:jc w:val="right"/>
            </w:pPr>
            <w:r>
              <w:t>71,0</w:t>
            </w:r>
          </w:p>
        </w:tc>
      </w:tr>
      <w:tr w:rsidR="00D51C27">
        <w:tc>
          <w:tcPr>
            <w:tcW w:w="567" w:type="dxa"/>
          </w:tcPr>
          <w:p w:rsidR="00D51C27" w:rsidRDefault="00D51C27">
            <w:pPr>
              <w:pStyle w:val="ConsPlusNormal"/>
            </w:pPr>
          </w:p>
        </w:tc>
        <w:tc>
          <w:tcPr>
            <w:tcW w:w="2551" w:type="dxa"/>
          </w:tcPr>
          <w:p w:rsidR="00D51C27" w:rsidRDefault="00D51C27">
            <w:pPr>
              <w:pStyle w:val="ConsPlusNormal"/>
            </w:pPr>
            <w:r>
              <w:t>скорая медицинская помощь</w:t>
            </w:r>
          </w:p>
        </w:tc>
        <w:tc>
          <w:tcPr>
            <w:tcW w:w="907" w:type="dxa"/>
          </w:tcPr>
          <w:p w:rsidR="00D51C27" w:rsidRDefault="00D51C27">
            <w:pPr>
              <w:pStyle w:val="ConsPlusNormal"/>
              <w:jc w:val="center"/>
            </w:pPr>
            <w:r>
              <w:t>23</w:t>
            </w:r>
          </w:p>
        </w:tc>
        <w:tc>
          <w:tcPr>
            <w:tcW w:w="1361" w:type="dxa"/>
          </w:tcPr>
          <w:p w:rsidR="00D51C27" w:rsidRDefault="00D51C27">
            <w:pPr>
              <w:pStyle w:val="ConsPlusNormal"/>
              <w:jc w:val="center"/>
            </w:pPr>
            <w:r>
              <w:t>вызов</w:t>
            </w:r>
          </w:p>
        </w:tc>
        <w:tc>
          <w:tcPr>
            <w:tcW w:w="1247" w:type="dxa"/>
          </w:tcPr>
          <w:p w:rsidR="00D51C27" w:rsidRDefault="00D51C27">
            <w:pPr>
              <w:pStyle w:val="ConsPlusNormal"/>
              <w:jc w:val="right"/>
            </w:pPr>
            <w:r>
              <w:t>0,300</w:t>
            </w:r>
          </w:p>
        </w:tc>
        <w:tc>
          <w:tcPr>
            <w:tcW w:w="1587" w:type="dxa"/>
          </w:tcPr>
          <w:p w:rsidR="00D51C27" w:rsidRDefault="00D51C27">
            <w:pPr>
              <w:pStyle w:val="ConsPlusNormal"/>
              <w:jc w:val="right"/>
            </w:pPr>
            <w:r>
              <w:t>1977,95</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593,39</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3131,0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амбулаторная помощь:</w:t>
            </w:r>
          </w:p>
        </w:tc>
        <w:tc>
          <w:tcPr>
            <w:tcW w:w="907" w:type="dxa"/>
          </w:tcPr>
          <w:p w:rsidR="00D51C27" w:rsidRDefault="00D51C27">
            <w:pPr>
              <w:pStyle w:val="ConsPlusNormal"/>
              <w:jc w:val="center"/>
            </w:pPr>
            <w:r>
              <w:t>24</w:t>
            </w:r>
          </w:p>
        </w:tc>
        <w:tc>
          <w:tcPr>
            <w:tcW w:w="1361" w:type="dxa"/>
          </w:tcPr>
          <w:p w:rsidR="00D51C27" w:rsidRDefault="00D51C27">
            <w:pPr>
              <w:pStyle w:val="ConsPlusNormal"/>
            </w:pPr>
          </w:p>
        </w:tc>
        <w:tc>
          <w:tcPr>
            <w:tcW w:w="1247" w:type="dxa"/>
          </w:tcPr>
          <w:p w:rsidR="00D51C27" w:rsidRDefault="00D51C27">
            <w:pPr>
              <w:pStyle w:val="ConsPlusNormal"/>
            </w:pPr>
          </w:p>
        </w:tc>
        <w:tc>
          <w:tcPr>
            <w:tcW w:w="1587" w:type="dxa"/>
          </w:tcPr>
          <w:p w:rsidR="00D51C27" w:rsidRDefault="00D51C27">
            <w:pPr>
              <w:pStyle w:val="ConsPlusNormal"/>
            </w:pPr>
          </w:p>
        </w:tc>
        <w:tc>
          <w:tcPr>
            <w:tcW w:w="1191" w:type="dxa"/>
          </w:tcPr>
          <w:p w:rsidR="00D51C27" w:rsidRDefault="00D51C27">
            <w:pPr>
              <w:pStyle w:val="ConsPlusNormal"/>
            </w:pPr>
          </w:p>
        </w:tc>
        <w:tc>
          <w:tcPr>
            <w:tcW w:w="964" w:type="dxa"/>
          </w:tcPr>
          <w:p w:rsidR="00D51C27" w:rsidRDefault="00D51C27">
            <w:pPr>
              <w:pStyle w:val="ConsPlusNormal"/>
            </w:pPr>
          </w:p>
        </w:tc>
        <w:tc>
          <w:tcPr>
            <w:tcW w:w="1134" w:type="dxa"/>
          </w:tcPr>
          <w:p w:rsidR="00D51C27" w:rsidRDefault="00D51C27">
            <w:pPr>
              <w:pStyle w:val="ConsPlusNormal"/>
            </w:pPr>
          </w:p>
        </w:tc>
        <w:tc>
          <w:tcPr>
            <w:tcW w:w="1077" w:type="dxa"/>
          </w:tcPr>
          <w:p w:rsidR="00D51C27" w:rsidRDefault="00D51C27">
            <w:pPr>
              <w:pStyle w:val="ConsPlusNormal"/>
            </w:pPr>
          </w:p>
        </w:tc>
        <w:tc>
          <w:tcPr>
            <w:tcW w:w="964" w:type="dxa"/>
          </w:tcPr>
          <w:p w:rsidR="00D51C27" w:rsidRDefault="00D51C27">
            <w:pPr>
              <w:pStyle w:val="ConsPlusNormal"/>
            </w:pPr>
          </w:p>
        </w:tc>
      </w:tr>
      <w:tr w:rsidR="00D51C27">
        <w:tc>
          <w:tcPr>
            <w:tcW w:w="567" w:type="dxa"/>
          </w:tcPr>
          <w:p w:rsidR="00D51C27" w:rsidRDefault="00D51C27">
            <w:pPr>
              <w:pStyle w:val="ConsPlusNormal"/>
            </w:pPr>
          </w:p>
        </w:tc>
        <w:tc>
          <w:tcPr>
            <w:tcW w:w="2551" w:type="dxa"/>
          </w:tcPr>
          <w:p w:rsidR="00D51C27" w:rsidRDefault="00D51C27">
            <w:pPr>
              <w:pStyle w:val="ConsPlusNormal"/>
            </w:pPr>
            <w:r>
              <w:t xml:space="preserve">с профилактической </w:t>
            </w:r>
            <w:r>
              <w:lastRenderedPageBreak/>
              <w:t>целью</w:t>
            </w:r>
          </w:p>
        </w:tc>
        <w:tc>
          <w:tcPr>
            <w:tcW w:w="907" w:type="dxa"/>
          </w:tcPr>
          <w:p w:rsidR="00D51C27" w:rsidRDefault="00D51C27">
            <w:pPr>
              <w:pStyle w:val="ConsPlusNormal"/>
              <w:jc w:val="center"/>
            </w:pPr>
            <w:r>
              <w:lastRenderedPageBreak/>
              <w:t>25</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2,350</w:t>
            </w:r>
          </w:p>
        </w:tc>
        <w:tc>
          <w:tcPr>
            <w:tcW w:w="1587" w:type="dxa"/>
          </w:tcPr>
          <w:p w:rsidR="00D51C27" w:rsidRDefault="00D51C27">
            <w:pPr>
              <w:pStyle w:val="ConsPlusNormal"/>
              <w:jc w:val="right"/>
            </w:pPr>
            <w:r>
              <w:t>358,70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842,94</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4447,9</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неотложная</w:t>
            </w:r>
          </w:p>
        </w:tc>
        <w:tc>
          <w:tcPr>
            <w:tcW w:w="907" w:type="dxa"/>
          </w:tcPr>
          <w:p w:rsidR="00D51C27" w:rsidRDefault="00D51C27">
            <w:pPr>
              <w:pStyle w:val="ConsPlusNormal"/>
              <w:jc w:val="center"/>
            </w:pPr>
            <w:r>
              <w:t>26</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0,560</w:t>
            </w:r>
          </w:p>
        </w:tc>
        <w:tc>
          <w:tcPr>
            <w:tcW w:w="1587" w:type="dxa"/>
          </w:tcPr>
          <w:p w:rsidR="00D51C27" w:rsidRDefault="00D51C27">
            <w:pPr>
              <w:pStyle w:val="ConsPlusNormal"/>
              <w:jc w:val="right"/>
            </w:pPr>
            <w:r>
              <w:t>459,20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257,15</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1356,9</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связи с заболеванием</w:t>
            </w:r>
          </w:p>
        </w:tc>
        <w:tc>
          <w:tcPr>
            <w:tcW w:w="907" w:type="dxa"/>
          </w:tcPr>
          <w:p w:rsidR="00D51C27" w:rsidRDefault="00D51C27">
            <w:pPr>
              <w:pStyle w:val="ConsPlusNormal"/>
              <w:jc w:val="center"/>
            </w:pPr>
            <w:r>
              <w:t>27</w:t>
            </w:r>
          </w:p>
        </w:tc>
        <w:tc>
          <w:tcPr>
            <w:tcW w:w="1361" w:type="dxa"/>
          </w:tcPr>
          <w:p w:rsidR="00D51C27" w:rsidRDefault="00D51C27">
            <w:pPr>
              <w:pStyle w:val="ConsPlusNormal"/>
              <w:jc w:val="center"/>
            </w:pPr>
            <w:r>
              <w:t>обращение</w:t>
            </w:r>
          </w:p>
        </w:tc>
        <w:tc>
          <w:tcPr>
            <w:tcW w:w="1247" w:type="dxa"/>
          </w:tcPr>
          <w:p w:rsidR="00D51C27" w:rsidRDefault="00D51C27">
            <w:pPr>
              <w:pStyle w:val="ConsPlusNormal"/>
              <w:jc w:val="right"/>
            </w:pPr>
            <w:r>
              <w:t>1,980</w:t>
            </w:r>
          </w:p>
        </w:tc>
        <w:tc>
          <w:tcPr>
            <w:tcW w:w="1587" w:type="dxa"/>
          </w:tcPr>
          <w:p w:rsidR="00D51C27" w:rsidRDefault="00D51C27">
            <w:pPr>
              <w:pStyle w:val="ConsPlusNormal"/>
              <w:jc w:val="right"/>
            </w:pPr>
            <w:r>
              <w:t>1005,00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1989,90</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10499,9</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стационарная помощь:</w:t>
            </w:r>
          </w:p>
        </w:tc>
        <w:tc>
          <w:tcPr>
            <w:tcW w:w="907" w:type="dxa"/>
          </w:tcPr>
          <w:p w:rsidR="00D51C27" w:rsidRDefault="00D51C27">
            <w:pPr>
              <w:pStyle w:val="ConsPlusNormal"/>
              <w:jc w:val="center"/>
            </w:pPr>
            <w:bookmarkStart w:id="35" w:name="P3846"/>
            <w:bookmarkEnd w:id="35"/>
            <w:r>
              <w:t>28</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0,17214</w:t>
            </w:r>
          </w:p>
        </w:tc>
        <w:tc>
          <w:tcPr>
            <w:tcW w:w="1587" w:type="dxa"/>
          </w:tcPr>
          <w:p w:rsidR="00D51C27" w:rsidRDefault="00D51C27">
            <w:pPr>
              <w:pStyle w:val="ConsPlusNormal"/>
              <w:jc w:val="right"/>
            </w:pPr>
            <w:r>
              <w:t>23859,04</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4107,09</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21671,5</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1 уровень</w:t>
            </w:r>
          </w:p>
        </w:tc>
        <w:tc>
          <w:tcPr>
            <w:tcW w:w="907" w:type="dxa"/>
          </w:tcPr>
          <w:p w:rsidR="00D51C27" w:rsidRDefault="00D51C27">
            <w:pPr>
              <w:pStyle w:val="ConsPlusNormal"/>
              <w:jc w:val="center"/>
            </w:pPr>
            <w:r>
              <w:t>28.1</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0,07100</w:t>
            </w:r>
          </w:p>
        </w:tc>
        <w:tc>
          <w:tcPr>
            <w:tcW w:w="1587" w:type="dxa"/>
          </w:tcPr>
          <w:p w:rsidR="00D51C27" w:rsidRDefault="00D51C27">
            <w:pPr>
              <w:pStyle w:val="ConsPlusNormal"/>
              <w:jc w:val="right"/>
            </w:pPr>
            <w:r>
              <w:t>10404,41</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738,71</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3897,9</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2 уровень</w:t>
            </w:r>
          </w:p>
        </w:tc>
        <w:tc>
          <w:tcPr>
            <w:tcW w:w="907" w:type="dxa"/>
          </w:tcPr>
          <w:p w:rsidR="00D51C27" w:rsidRDefault="00D51C27">
            <w:pPr>
              <w:pStyle w:val="ConsPlusNormal"/>
              <w:jc w:val="center"/>
            </w:pPr>
            <w:r>
              <w:t>28.2</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0,05300</w:t>
            </w:r>
          </w:p>
        </w:tc>
        <w:tc>
          <w:tcPr>
            <w:tcW w:w="1587" w:type="dxa"/>
          </w:tcPr>
          <w:p w:rsidR="00D51C27" w:rsidRDefault="00D51C27">
            <w:pPr>
              <w:pStyle w:val="ConsPlusNormal"/>
              <w:jc w:val="right"/>
            </w:pPr>
            <w:r>
              <w:t>23846,42</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1263,86</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6668,9</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3 уровень</w:t>
            </w:r>
          </w:p>
        </w:tc>
        <w:tc>
          <w:tcPr>
            <w:tcW w:w="907" w:type="dxa"/>
          </w:tcPr>
          <w:p w:rsidR="00D51C27" w:rsidRDefault="00D51C27">
            <w:pPr>
              <w:pStyle w:val="ConsPlusNormal"/>
              <w:jc w:val="center"/>
            </w:pPr>
            <w:r>
              <w:t>28.3</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0,04814</w:t>
            </w:r>
          </w:p>
        </w:tc>
        <w:tc>
          <w:tcPr>
            <w:tcW w:w="1587" w:type="dxa"/>
          </w:tcPr>
          <w:p w:rsidR="00D51C27" w:rsidRDefault="00D51C27">
            <w:pPr>
              <w:pStyle w:val="ConsPlusNormal"/>
              <w:jc w:val="right"/>
            </w:pPr>
            <w:r>
              <w:t>43716,68</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2104,52</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11104,7</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 xml:space="preserve">в том числе (из </w:t>
            </w:r>
            <w:hyperlink w:anchor="P3846" w:history="1">
              <w:r>
                <w:rPr>
                  <w:color w:val="0000FF"/>
                </w:rPr>
                <w:t>строки 28</w:t>
              </w:r>
            </w:hyperlink>
            <w:r>
              <w:t>):</w:t>
            </w:r>
          </w:p>
        </w:tc>
        <w:tc>
          <w:tcPr>
            <w:tcW w:w="907" w:type="dxa"/>
          </w:tcPr>
          <w:p w:rsidR="00D51C27" w:rsidRDefault="00D51C27">
            <w:pPr>
              <w:pStyle w:val="ConsPlusNormal"/>
              <w:jc w:val="center"/>
            </w:pPr>
            <w:r>
              <w:t>29</w:t>
            </w:r>
          </w:p>
        </w:tc>
        <w:tc>
          <w:tcPr>
            <w:tcW w:w="1361" w:type="dxa"/>
          </w:tcPr>
          <w:p w:rsidR="00D51C27" w:rsidRDefault="00D51C27">
            <w:pPr>
              <w:pStyle w:val="ConsPlusNormal"/>
            </w:pPr>
          </w:p>
        </w:tc>
        <w:tc>
          <w:tcPr>
            <w:tcW w:w="1247" w:type="dxa"/>
          </w:tcPr>
          <w:p w:rsidR="00D51C27" w:rsidRDefault="00D51C27">
            <w:pPr>
              <w:pStyle w:val="ConsPlusNormal"/>
            </w:pPr>
          </w:p>
        </w:tc>
        <w:tc>
          <w:tcPr>
            <w:tcW w:w="1587" w:type="dxa"/>
          </w:tcPr>
          <w:p w:rsidR="00D51C27" w:rsidRDefault="00D51C27">
            <w:pPr>
              <w:pStyle w:val="ConsPlusNormal"/>
            </w:pPr>
          </w:p>
        </w:tc>
        <w:tc>
          <w:tcPr>
            <w:tcW w:w="1191" w:type="dxa"/>
          </w:tcPr>
          <w:p w:rsidR="00D51C27" w:rsidRDefault="00D51C27">
            <w:pPr>
              <w:pStyle w:val="ConsPlusNormal"/>
            </w:pPr>
          </w:p>
        </w:tc>
        <w:tc>
          <w:tcPr>
            <w:tcW w:w="964" w:type="dxa"/>
          </w:tcPr>
          <w:p w:rsidR="00D51C27" w:rsidRDefault="00D51C27">
            <w:pPr>
              <w:pStyle w:val="ConsPlusNormal"/>
            </w:pPr>
          </w:p>
        </w:tc>
        <w:tc>
          <w:tcPr>
            <w:tcW w:w="1134" w:type="dxa"/>
          </w:tcPr>
          <w:p w:rsidR="00D51C27" w:rsidRDefault="00D51C27">
            <w:pPr>
              <w:pStyle w:val="ConsPlusNormal"/>
            </w:pPr>
          </w:p>
        </w:tc>
        <w:tc>
          <w:tcPr>
            <w:tcW w:w="1077" w:type="dxa"/>
          </w:tcPr>
          <w:p w:rsidR="00D51C27" w:rsidRDefault="00D51C27">
            <w:pPr>
              <w:pStyle w:val="ConsPlusNormal"/>
            </w:pPr>
          </w:p>
        </w:tc>
        <w:tc>
          <w:tcPr>
            <w:tcW w:w="964" w:type="dxa"/>
          </w:tcPr>
          <w:p w:rsidR="00D51C27" w:rsidRDefault="00D51C27">
            <w:pPr>
              <w:pStyle w:val="ConsPlusNormal"/>
            </w:pPr>
          </w:p>
        </w:tc>
      </w:tr>
      <w:tr w:rsidR="00D51C27">
        <w:tc>
          <w:tcPr>
            <w:tcW w:w="567" w:type="dxa"/>
          </w:tcPr>
          <w:p w:rsidR="00D51C27" w:rsidRDefault="00D51C27">
            <w:pPr>
              <w:pStyle w:val="ConsPlusNormal"/>
            </w:pPr>
          </w:p>
        </w:tc>
        <w:tc>
          <w:tcPr>
            <w:tcW w:w="2551" w:type="dxa"/>
          </w:tcPr>
          <w:p w:rsidR="00D51C27" w:rsidRDefault="00D51C27">
            <w:pPr>
              <w:pStyle w:val="ConsPlusNormal"/>
            </w:pPr>
            <w:r>
              <w:t>медицинская реабилитация</w:t>
            </w:r>
          </w:p>
        </w:tc>
        <w:tc>
          <w:tcPr>
            <w:tcW w:w="907" w:type="dxa"/>
          </w:tcPr>
          <w:p w:rsidR="00D51C27" w:rsidRDefault="00D51C27">
            <w:pPr>
              <w:pStyle w:val="ConsPlusNormal"/>
              <w:jc w:val="center"/>
            </w:pPr>
            <w:r>
              <w:t>29.1</w:t>
            </w:r>
          </w:p>
        </w:tc>
        <w:tc>
          <w:tcPr>
            <w:tcW w:w="1361" w:type="dxa"/>
          </w:tcPr>
          <w:p w:rsidR="00D51C27" w:rsidRDefault="00D51C27">
            <w:pPr>
              <w:pStyle w:val="ConsPlusNormal"/>
              <w:jc w:val="center"/>
            </w:pPr>
            <w:r>
              <w:t>койко-день</w:t>
            </w:r>
          </w:p>
        </w:tc>
        <w:tc>
          <w:tcPr>
            <w:tcW w:w="1247" w:type="dxa"/>
          </w:tcPr>
          <w:p w:rsidR="00D51C27" w:rsidRDefault="00D51C27">
            <w:pPr>
              <w:pStyle w:val="ConsPlusNormal"/>
              <w:jc w:val="right"/>
            </w:pPr>
            <w:r>
              <w:t>0,039</w:t>
            </w:r>
          </w:p>
        </w:tc>
        <w:tc>
          <w:tcPr>
            <w:tcW w:w="1587" w:type="dxa"/>
          </w:tcPr>
          <w:p w:rsidR="00D51C27" w:rsidRDefault="00D51C27">
            <w:pPr>
              <w:pStyle w:val="ConsPlusNormal"/>
              <w:jc w:val="right"/>
            </w:pPr>
            <w:r>
              <w:t>1571,20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61,28</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323,3</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высокотехнологичная медицинская помощь</w:t>
            </w:r>
          </w:p>
        </w:tc>
        <w:tc>
          <w:tcPr>
            <w:tcW w:w="907" w:type="dxa"/>
          </w:tcPr>
          <w:p w:rsidR="00D51C27" w:rsidRDefault="00D51C27">
            <w:pPr>
              <w:pStyle w:val="ConsPlusNormal"/>
              <w:jc w:val="center"/>
            </w:pPr>
            <w:r>
              <w:t>29.2</w:t>
            </w:r>
          </w:p>
        </w:tc>
        <w:tc>
          <w:tcPr>
            <w:tcW w:w="1361" w:type="dxa"/>
          </w:tcPr>
          <w:p w:rsidR="00D51C27" w:rsidRDefault="00D51C27">
            <w:pPr>
              <w:pStyle w:val="ConsPlusNormal"/>
              <w:jc w:val="center"/>
            </w:pPr>
            <w:r>
              <w:t>случай госпитализации</w:t>
            </w:r>
          </w:p>
        </w:tc>
        <w:tc>
          <w:tcPr>
            <w:tcW w:w="1247" w:type="dxa"/>
          </w:tcPr>
          <w:p w:rsidR="00D51C27" w:rsidRDefault="00D51C27">
            <w:pPr>
              <w:pStyle w:val="ConsPlusNormal"/>
              <w:jc w:val="right"/>
            </w:pPr>
            <w:r>
              <w:t>0,0022</w:t>
            </w:r>
          </w:p>
        </w:tc>
        <w:tc>
          <w:tcPr>
            <w:tcW w:w="1587" w:type="dxa"/>
          </w:tcPr>
          <w:p w:rsidR="00D51C27" w:rsidRDefault="00D51C27">
            <w:pPr>
              <w:pStyle w:val="ConsPlusNormal"/>
              <w:jc w:val="right"/>
            </w:pPr>
            <w:r>
              <w:t>108263,64</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238,18</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1256,8</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дневных стационарах</w:t>
            </w:r>
          </w:p>
        </w:tc>
        <w:tc>
          <w:tcPr>
            <w:tcW w:w="907" w:type="dxa"/>
          </w:tcPr>
          <w:p w:rsidR="00D51C27" w:rsidRDefault="00D51C27">
            <w:pPr>
              <w:pStyle w:val="ConsPlusNormal"/>
              <w:jc w:val="center"/>
            </w:pPr>
            <w:bookmarkStart w:id="36" w:name="P3923"/>
            <w:bookmarkEnd w:id="36"/>
            <w:r>
              <w:t>30</w:t>
            </w:r>
          </w:p>
        </w:tc>
        <w:tc>
          <w:tcPr>
            <w:tcW w:w="1361" w:type="dxa"/>
          </w:tcPr>
          <w:p w:rsidR="00D51C27" w:rsidRDefault="00D51C27">
            <w:pPr>
              <w:pStyle w:val="ConsPlusNormal"/>
              <w:jc w:val="center"/>
            </w:pPr>
            <w:proofErr w:type="spellStart"/>
            <w:r>
              <w:t>пациенто</w:t>
            </w:r>
            <w:proofErr w:type="spellEnd"/>
            <w:r>
              <w:t>-день</w:t>
            </w:r>
          </w:p>
        </w:tc>
        <w:tc>
          <w:tcPr>
            <w:tcW w:w="1247" w:type="dxa"/>
          </w:tcPr>
          <w:p w:rsidR="00D51C27" w:rsidRDefault="00D51C27">
            <w:pPr>
              <w:pStyle w:val="ConsPlusNormal"/>
              <w:jc w:val="right"/>
            </w:pPr>
            <w:r>
              <w:t>0,069</w:t>
            </w:r>
          </w:p>
        </w:tc>
        <w:tc>
          <w:tcPr>
            <w:tcW w:w="1587" w:type="dxa"/>
          </w:tcPr>
          <w:p w:rsidR="00D51C27" w:rsidRDefault="00D51C27">
            <w:pPr>
              <w:pStyle w:val="ConsPlusNormal"/>
              <w:jc w:val="right"/>
            </w:pPr>
            <w:r>
              <w:t>12548,07</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865,82</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4568,6</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 xml:space="preserve">в том числе (из </w:t>
            </w:r>
            <w:hyperlink w:anchor="P3923" w:history="1">
              <w:r>
                <w:rPr>
                  <w:color w:val="0000FF"/>
                </w:rPr>
                <w:t xml:space="preserve">строки </w:t>
              </w:r>
              <w:r>
                <w:rPr>
                  <w:color w:val="0000FF"/>
                </w:rPr>
                <w:lastRenderedPageBreak/>
                <w:t>30</w:t>
              </w:r>
            </w:hyperlink>
            <w:r>
              <w:t>) вспомогательные репродуктивные технологии (экстракорпоральное оплодотворение)</w:t>
            </w:r>
          </w:p>
        </w:tc>
        <w:tc>
          <w:tcPr>
            <w:tcW w:w="907" w:type="dxa"/>
          </w:tcPr>
          <w:p w:rsidR="00D51C27" w:rsidRDefault="00D51C27">
            <w:pPr>
              <w:pStyle w:val="ConsPlusNormal"/>
              <w:jc w:val="center"/>
            </w:pPr>
            <w:r>
              <w:lastRenderedPageBreak/>
              <w:t>31</w:t>
            </w:r>
          </w:p>
        </w:tc>
        <w:tc>
          <w:tcPr>
            <w:tcW w:w="1361" w:type="dxa"/>
          </w:tcPr>
          <w:p w:rsidR="00D51C27" w:rsidRDefault="00D51C27">
            <w:pPr>
              <w:pStyle w:val="ConsPlusNormal"/>
              <w:jc w:val="center"/>
            </w:pPr>
            <w:r>
              <w:t xml:space="preserve">случай </w:t>
            </w:r>
            <w:r>
              <w:lastRenderedPageBreak/>
              <w:t>применения</w:t>
            </w:r>
          </w:p>
        </w:tc>
        <w:tc>
          <w:tcPr>
            <w:tcW w:w="1247" w:type="dxa"/>
          </w:tcPr>
          <w:p w:rsidR="00D51C27" w:rsidRDefault="00D51C27">
            <w:pPr>
              <w:pStyle w:val="ConsPlusNormal"/>
              <w:jc w:val="right"/>
            </w:pPr>
            <w:r>
              <w:lastRenderedPageBreak/>
              <w:t>-</w:t>
            </w:r>
          </w:p>
        </w:tc>
        <w:tc>
          <w:tcPr>
            <w:tcW w:w="1587" w:type="dxa"/>
          </w:tcPr>
          <w:p w:rsidR="00D51C27" w:rsidRDefault="00D51C27">
            <w:pPr>
              <w:pStyle w:val="ConsPlusNormal"/>
              <w:jc w:val="right"/>
            </w:pPr>
            <w:r>
              <w:t>120538,81</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30,84</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162,7</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затраты на АУП ТФОМС</w:t>
            </w:r>
          </w:p>
        </w:tc>
        <w:tc>
          <w:tcPr>
            <w:tcW w:w="907" w:type="dxa"/>
          </w:tcPr>
          <w:p w:rsidR="00D51C27" w:rsidRDefault="00D51C27">
            <w:pPr>
              <w:pStyle w:val="ConsPlusNormal"/>
              <w:jc w:val="center"/>
            </w:pPr>
            <w:r>
              <w:t>32</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68,03</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359,0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затраты на АУП страховых медицинских организаций</w:t>
            </w:r>
          </w:p>
        </w:tc>
        <w:tc>
          <w:tcPr>
            <w:tcW w:w="907" w:type="dxa"/>
          </w:tcPr>
          <w:p w:rsidR="00D51C27" w:rsidRDefault="00D51C27">
            <w:pPr>
              <w:pStyle w:val="ConsPlusNormal"/>
              <w:jc w:val="center"/>
            </w:pPr>
            <w:r>
              <w:t>33</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73,86</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389,7</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том числе:</w:t>
            </w:r>
          </w:p>
        </w:tc>
        <w:tc>
          <w:tcPr>
            <w:tcW w:w="907" w:type="dxa"/>
          </w:tcPr>
          <w:p w:rsidR="00D51C27" w:rsidRDefault="00D51C27">
            <w:pPr>
              <w:pStyle w:val="ConsPlusNormal"/>
            </w:pPr>
          </w:p>
        </w:tc>
        <w:tc>
          <w:tcPr>
            <w:tcW w:w="1361" w:type="dxa"/>
          </w:tcPr>
          <w:p w:rsidR="00D51C27" w:rsidRDefault="00D51C27">
            <w:pPr>
              <w:pStyle w:val="ConsPlusNormal"/>
            </w:pPr>
          </w:p>
        </w:tc>
        <w:tc>
          <w:tcPr>
            <w:tcW w:w="1247" w:type="dxa"/>
          </w:tcPr>
          <w:p w:rsidR="00D51C27" w:rsidRDefault="00D51C27">
            <w:pPr>
              <w:pStyle w:val="ConsPlusNormal"/>
            </w:pPr>
          </w:p>
        </w:tc>
        <w:tc>
          <w:tcPr>
            <w:tcW w:w="1587" w:type="dxa"/>
          </w:tcPr>
          <w:p w:rsidR="00D51C27" w:rsidRDefault="00D51C27">
            <w:pPr>
              <w:pStyle w:val="ConsPlusNormal"/>
            </w:pPr>
          </w:p>
        </w:tc>
        <w:tc>
          <w:tcPr>
            <w:tcW w:w="1191" w:type="dxa"/>
          </w:tcPr>
          <w:p w:rsidR="00D51C27" w:rsidRDefault="00D51C27">
            <w:pPr>
              <w:pStyle w:val="ConsPlusNormal"/>
            </w:pPr>
          </w:p>
        </w:tc>
        <w:tc>
          <w:tcPr>
            <w:tcW w:w="964" w:type="dxa"/>
          </w:tcPr>
          <w:p w:rsidR="00D51C27" w:rsidRDefault="00D51C27">
            <w:pPr>
              <w:pStyle w:val="ConsPlusNormal"/>
            </w:pPr>
          </w:p>
        </w:tc>
        <w:tc>
          <w:tcPr>
            <w:tcW w:w="1134" w:type="dxa"/>
          </w:tcPr>
          <w:p w:rsidR="00D51C27" w:rsidRDefault="00D51C27">
            <w:pPr>
              <w:pStyle w:val="ConsPlusNormal"/>
            </w:pPr>
          </w:p>
        </w:tc>
        <w:tc>
          <w:tcPr>
            <w:tcW w:w="1077" w:type="dxa"/>
          </w:tcPr>
          <w:p w:rsidR="00D51C27" w:rsidRDefault="00D51C27">
            <w:pPr>
              <w:pStyle w:val="ConsPlusNormal"/>
            </w:pPr>
          </w:p>
        </w:tc>
        <w:tc>
          <w:tcPr>
            <w:tcW w:w="964" w:type="dxa"/>
          </w:tcPr>
          <w:p w:rsidR="00D51C27" w:rsidRDefault="00D51C27">
            <w:pPr>
              <w:pStyle w:val="ConsPlusNormal"/>
            </w:pPr>
          </w:p>
        </w:tc>
      </w:tr>
      <w:tr w:rsidR="00D51C27">
        <w:tc>
          <w:tcPr>
            <w:tcW w:w="567" w:type="dxa"/>
          </w:tcPr>
          <w:p w:rsidR="00D51C27" w:rsidRDefault="00D51C27">
            <w:pPr>
              <w:pStyle w:val="ConsPlusNormal"/>
              <w:jc w:val="center"/>
            </w:pPr>
            <w:r>
              <w:t>3.1</w:t>
            </w:r>
          </w:p>
        </w:tc>
        <w:tc>
          <w:tcPr>
            <w:tcW w:w="2551" w:type="dxa"/>
          </w:tcPr>
          <w:p w:rsidR="00D51C27" w:rsidRDefault="00D51C27">
            <w:pPr>
              <w:pStyle w:val="ConsPlusNormal"/>
            </w:pPr>
            <w:r>
              <w:t>Медицинская помощь по видам и заболеваниям сверх базовой программы ОМС:</w:t>
            </w:r>
          </w:p>
        </w:tc>
        <w:tc>
          <w:tcPr>
            <w:tcW w:w="907" w:type="dxa"/>
          </w:tcPr>
          <w:p w:rsidR="00D51C27" w:rsidRDefault="00D51C27">
            <w:pPr>
              <w:pStyle w:val="ConsPlusNormal"/>
              <w:jc w:val="center"/>
            </w:pPr>
            <w:r>
              <w:t>34</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0,00</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0,0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скорая медицинская помощь</w:t>
            </w:r>
          </w:p>
        </w:tc>
        <w:tc>
          <w:tcPr>
            <w:tcW w:w="907" w:type="dxa"/>
          </w:tcPr>
          <w:p w:rsidR="00D51C27" w:rsidRDefault="00D51C27">
            <w:pPr>
              <w:pStyle w:val="ConsPlusNormal"/>
              <w:jc w:val="center"/>
            </w:pPr>
            <w:r>
              <w:t>35</w:t>
            </w:r>
          </w:p>
        </w:tc>
        <w:tc>
          <w:tcPr>
            <w:tcW w:w="1361" w:type="dxa"/>
          </w:tcPr>
          <w:p w:rsidR="00D51C27" w:rsidRDefault="00D51C27">
            <w:pPr>
              <w:pStyle w:val="ConsPlusNormal"/>
              <w:jc w:val="center"/>
            </w:pPr>
            <w:r>
              <w:t>вызов</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0,00</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0,0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амбулаторная помощь</w:t>
            </w:r>
          </w:p>
        </w:tc>
        <w:tc>
          <w:tcPr>
            <w:tcW w:w="907" w:type="dxa"/>
          </w:tcPr>
          <w:p w:rsidR="00D51C27" w:rsidRDefault="00D51C27">
            <w:pPr>
              <w:pStyle w:val="ConsPlusNormal"/>
              <w:jc w:val="center"/>
            </w:pPr>
            <w:r>
              <w:t>36</w:t>
            </w:r>
          </w:p>
        </w:tc>
        <w:tc>
          <w:tcPr>
            <w:tcW w:w="1361" w:type="dxa"/>
          </w:tcPr>
          <w:p w:rsidR="00D51C27" w:rsidRDefault="00D51C27">
            <w:pPr>
              <w:pStyle w:val="ConsPlusNormal"/>
              <w:jc w:val="center"/>
            </w:pPr>
            <w:r>
              <w:t>посещение</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0,00</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0,0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стационарная помощь</w:t>
            </w:r>
          </w:p>
        </w:tc>
        <w:tc>
          <w:tcPr>
            <w:tcW w:w="907" w:type="dxa"/>
          </w:tcPr>
          <w:p w:rsidR="00D51C27" w:rsidRDefault="00D51C27">
            <w:pPr>
              <w:pStyle w:val="ConsPlusNormal"/>
              <w:jc w:val="center"/>
            </w:pPr>
            <w:r>
              <w:t>37</w:t>
            </w:r>
          </w:p>
        </w:tc>
        <w:tc>
          <w:tcPr>
            <w:tcW w:w="1361" w:type="dxa"/>
          </w:tcPr>
          <w:p w:rsidR="00D51C27" w:rsidRDefault="00D51C27">
            <w:pPr>
              <w:pStyle w:val="ConsPlusNormal"/>
              <w:jc w:val="center"/>
            </w:pPr>
            <w:r>
              <w:t>койко-день</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jc w:val="right"/>
            </w:pPr>
            <w:r>
              <w:t>-</w:t>
            </w:r>
          </w:p>
        </w:tc>
        <w:tc>
          <w:tcPr>
            <w:tcW w:w="964" w:type="dxa"/>
          </w:tcPr>
          <w:p w:rsidR="00D51C27" w:rsidRDefault="00D51C27">
            <w:pPr>
              <w:pStyle w:val="ConsPlusNormal"/>
              <w:jc w:val="right"/>
            </w:pPr>
            <w:r>
              <w:t>0,00</w:t>
            </w:r>
          </w:p>
        </w:tc>
        <w:tc>
          <w:tcPr>
            <w:tcW w:w="1134" w:type="dxa"/>
          </w:tcPr>
          <w:p w:rsidR="00D51C27" w:rsidRDefault="00D51C27">
            <w:pPr>
              <w:pStyle w:val="ConsPlusNormal"/>
              <w:jc w:val="right"/>
            </w:pPr>
            <w:r>
              <w:t>-</w:t>
            </w:r>
          </w:p>
        </w:tc>
        <w:tc>
          <w:tcPr>
            <w:tcW w:w="1077" w:type="dxa"/>
          </w:tcPr>
          <w:p w:rsidR="00D51C27" w:rsidRDefault="00D51C27">
            <w:pPr>
              <w:pStyle w:val="ConsPlusNormal"/>
              <w:jc w:val="right"/>
            </w:pPr>
            <w:r>
              <w:t>0,0</w:t>
            </w:r>
          </w:p>
        </w:tc>
        <w:tc>
          <w:tcPr>
            <w:tcW w:w="964" w:type="dxa"/>
          </w:tcPr>
          <w:p w:rsidR="00D51C27" w:rsidRDefault="00D51C27">
            <w:pPr>
              <w:pStyle w:val="ConsPlusNormal"/>
              <w:jc w:val="right"/>
            </w:pPr>
            <w:r>
              <w:t>-</w:t>
            </w:r>
          </w:p>
        </w:tc>
      </w:tr>
      <w:tr w:rsidR="00D51C27">
        <w:tc>
          <w:tcPr>
            <w:tcW w:w="567" w:type="dxa"/>
          </w:tcPr>
          <w:p w:rsidR="00D51C27" w:rsidRDefault="00D51C27">
            <w:pPr>
              <w:pStyle w:val="ConsPlusNormal"/>
            </w:pPr>
          </w:p>
        </w:tc>
        <w:tc>
          <w:tcPr>
            <w:tcW w:w="2551" w:type="dxa"/>
          </w:tcPr>
          <w:p w:rsidR="00D51C27" w:rsidRDefault="00D51C27">
            <w:pPr>
              <w:pStyle w:val="ConsPlusNormal"/>
            </w:pPr>
            <w:r>
              <w:t>в дневных стационарах</w:t>
            </w:r>
          </w:p>
        </w:tc>
        <w:tc>
          <w:tcPr>
            <w:tcW w:w="907" w:type="dxa"/>
          </w:tcPr>
          <w:p w:rsidR="00D51C27" w:rsidRDefault="00D51C27">
            <w:pPr>
              <w:pStyle w:val="ConsPlusNormal"/>
              <w:jc w:val="center"/>
            </w:pPr>
            <w:r>
              <w:t>38</w:t>
            </w:r>
          </w:p>
        </w:tc>
        <w:tc>
          <w:tcPr>
            <w:tcW w:w="1361" w:type="dxa"/>
          </w:tcPr>
          <w:p w:rsidR="00D51C27" w:rsidRDefault="00D51C27">
            <w:pPr>
              <w:pStyle w:val="ConsPlusNormal"/>
              <w:jc w:val="center"/>
            </w:pPr>
            <w:proofErr w:type="spellStart"/>
            <w:r>
              <w:t>пациенто</w:t>
            </w:r>
            <w:proofErr w:type="spellEnd"/>
            <w:r>
              <w:t>-день</w:t>
            </w:r>
          </w:p>
        </w:tc>
        <w:tc>
          <w:tcPr>
            <w:tcW w:w="1247" w:type="dxa"/>
          </w:tcPr>
          <w:p w:rsidR="00D51C27" w:rsidRDefault="00D51C27">
            <w:pPr>
              <w:pStyle w:val="ConsPlusNormal"/>
              <w:jc w:val="right"/>
            </w:pPr>
            <w:r>
              <w:t>0,000</w:t>
            </w:r>
          </w:p>
        </w:tc>
        <w:tc>
          <w:tcPr>
            <w:tcW w:w="1587" w:type="dxa"/>
          </w:tcPr>
          <w:p w:rsidR="00D51C27" w:rsidRDefault="00D51C27">
            <w:pPr>
              <w:pStyle w:val="ConsPlusNormal"/>
              <w:jc w:val="right"/>
            </w:pPr>
            <w:r>
              <w:t>0,00</w:t>
            </w:r>
          </w:p>
        </w:tc>
        <w:tc>
          <w:tcPr>
            <w:tcW w:w="1191" w:type="dxa"/>
          </w:tcPr>
          <w:p w:rsidR="00D51C27" w:rsidRDefault="00D51C27">
            <w:pPr>
              <w:pStyle w:val="ConsPlusNormal"/>
            </w:pPr>
          </w:p>
        </w:tc>
        <w:tc>
          <w:tcPr>
            <w:tcW w:w="964" w:type="dxa"/>
          </w:tcPr>
          <w:p w:rsidR="00D51C27" w:rsidRDefault="00D51C27">
            <w:pPr>
              <w:pStyle w:val="ConsPlusNormal"/>
              <w:jc w:val="right"/>
            </w:pPr>
            <w:r>
              <w:t>0,00</w:t>
            </w:r>
          </w:p>
        </w:tc>
        <w:tc>
          <w:tcPr>
            <w:tcW w:w="1134" w:type="dxa"/>
          </w:tcPr>
          <w:p w:rsidR="00D51C27" w:rsidRDefault="00D51C27">
            <w:pPr>
              <w:pStyle w:val="ConsPlusNormal"/>
            </w:pPr>
          </w:p>
        </w:tc>
        <w:tc>
          <w:tcPr>
            <w:tcW w:w="1077" w:type="dxa"/>
          </w:tcPr>
          <w:p w:rsidR="00D51C27" w:rsidRDefault="00D51C27">
            <w:pPr>
              <w:pStyle w:val="ConsPlusNormal"/>
              <w:jc w:val="right"/>
            </w:pPr>
            <w:r>
              <w:t>0,0</w:t>
            </w:r>
          </w:p>
        </w:tc>
        <w:tc>
          <w:tcPr>
            <w:tcW w:w="964" w:type="dxa"/>
          </w:tcPr>
          <w:p w:rsidR="00D51C27" w:rsidRDefault="00D51C27">
            <w:pPr>
              <w:pStyle w:val="ConsPlusNormal"/>
            </w:pPr>
          </w:p>
        </w:tc>
      </w:tr>
      <w:tr w:rsidR="00D51C27">
        <w:tc>
          <w:tcPr>
            <w:tcW w:w="567" w:type="dxa"/>
          </w:tcPr>
          <w:p w:rsidR="00D51C27" w:rsidRDefault="00D51C27">
            <w:pPr>
              <w:pStyle w:val="ConsPlusNormal"/>
            </w:pPr>
          </w:p>
        </w:tc>
        <w:tc>
          <w:tcPr>
            <w:tcW w:w="2551" w:type="dxa"/>
          </w:tcPr>
          <w:p w:rsidR="00D51C27" w:rsidRDefault="00D51C27">
            <w:pPr>
              <w:pStyle w:val="ConsPlusNormal"/>
            </w:pPr>
            <w:r>
              <w:t xml:space="preserve">Итого (сумма </w:t>
            </w:r>
            <w:hyperlink w:anchor="P3505" w:history="1">
              <w:r>
                <w:rPr>
                  <w:color w:val="0000FF"/>
                </w:rPr>
                <w:t>строк 01</w:t>
              </w:r>
            </w:hyperlink>
            <w:r>
              <w:t xml:space="preserve"> + </w:t>
            </w:r>
            <w:hyperlink w:anchor="P3681" w:history="1">
              <w:r>
                <w:rPr>
                  <w:color w:val="0000FF"/>
                </w:rPr>
                <w:t>13</w:t>
              </w:r>
            </w:hyperlink>
            <w:r>
              <w:t xml:space="preserve"> + </w:t>
            </w:r>
            <w:hyperlink w:anchor="P3780" w:history="1">
              <w:r>
                <w:rPr>
                  <w:color w:val="0000FF"/>
                </w:rPr>
                <w:t>22</w:t>
              </w:r>
            </w:hyperlink>
            <w:r>
              <w:t>)</w:t>
            </w:r>
          </w:p>
        </w:tc>
        <w:tc>
          <w:tcPr>
            <w:tcW w:w="907" w:type="dxa"/>
          </w:tcPr>
          <w:p w:rsidR="00D51C27" w:rsidRDefault="00D51C27">
            <w:pPr>
              <w:pStyle w:val="ConsPlusNormal"/>
              <w:jc w:val="center"/>
            </w:pPr>
            <w:r>
              <w:t>39</w:t>
            </w:r>
          </w:p>
        </w:tc>
        <w:tc>
          <w:tcPr>
            <w:tcW w:w="1361" w:type="dxa"/>
          </w:tcPr>
          <w:p w:rsidR="00D51C27" w:rsidRDefault="00D51C27">
            <w:pPr>
              <w:pStyle w:val="ConsPlusNormal"/>
            </w:pPr>
          </w:p>
        </w:tc>
        <w:tc>
          <w:tcPr>
            <w:tcW w:w="1247" w:type="dxa"/>
          </w:tcPr>
          <w:p w:rsidR="00D51C27" w:rsidRDefault="00D51C27">
            <w:pPr>
              <w:pStyle w:val="ConsPlusNormal"/>
              <w:jc w:val="right"/>
            </w:pPr>
            <w:r>
              <w:t>-</w:t>
            </w:r>
          </w:p>
        </w:tc>
        <w:tc>
          <w:tcPr>
            <w:tcW w:w="1587" w:type="dxa"/>
          </w:tcPr>
          <w:p w:rsidR="00D51C27" w:rsidRDefault="00D51C27">
            <w:pPr>
              <w:pStyle w:val="ConsPlusNormal"/>
              <w:jc w:val="right"/>
            </w:pPr>
            <w:r>
              <w:t>-</w:t>
            </w:r>
          </w:p>
        </w:tc>
        <w:tc>
          <w:tcPr>
            <w:tcW w:w="1191" w:type="dxa"/>
          </w:tcPr>
          <w:p w:rsidR="00D51C27" w:rsidRDefault="00D51C27">
            <w:pPr>
              <w:pStyle w:val="ConsPlusNormal"/>
              <w:jc w:val="right"/>
            </w:pPr>
            <w:r>
              <w:t>3476,25</w:t>
            </w:r>
          </w:p>
        </w:tc>
        <w:tc>
          <w:tcPr>
            <w:tcW w:w="964" w:type="dxa"/>
          </w:tcPr>
          <w:p w:rsidR="00D51C27" w:rsidRDefault="00D51C27">
            <w:pPr>
              <w:pStyle w:val="ConsPlusNormal"/>
              <w:jc w:val="right"/>
            </w:pPr>
            <w:r>
              <w:t>8798,18</w:t>
            </w:r>
          </w:p>
        </w:tc>
        <w:tc>
          <w:tcPr>
            <w:tcW w:w="1134" w:type="dxa"/>
          </w:tcPr>
          <w:p w:rsidR="00D51C27" w:rsidRDefault="00D51C27">
            <w:pPr>
              <w:pStyle w:val="ConsPlusNormal"/>
              <w:jc w:val="right"/>
            </w:pPr>
            <w:r>
              <w:t>18957,2</w:t>
            </w:r>
          </w:p>
        </w:tc>
        <w:tc>
          <w:tcPr>
            <w:tcW w:w="1077" w:type="dxa"/>
          </w:tcPr>
          <w:p w:rsidR="00D51C27" w:rsidRDefault="00D51C27">
            <w:pPr>
              <w:pStyle w:val="ConsPlusNormal"/>
              <w:jc w:val="right"/>
            </w:pPr>
            <w:r>
              <w:t>46424,5</w:t>
            </w:r>
          </w:p>
        </w:tc>
        <w:tc>
          <w:tcPr>
            <w:tcW w:w="964" w:type="dxa"/>
          </w:tcPr>
          <w:p w:rsidR="00D51C27" w:rsidRDefault="00D51C27">
            <w:pPr>
              <w:pStyle w:val="ConsPlusNormal"/>
              <w:jc w:val="right"/>
            </w:pPr>
            <w:r>
              <w:t>100,0</w:t>
            </w:r>
          </w:p>
        </w:tc>
      </w:tr>
    </w:tbl>
    <w:p w:rsidR="00D51C27" w:rsidRDefault="00D51C27">
      <w:pPr>
        <w:pStyle w:val="ConsPlusNormal"/>
        <w:jc w:val="both"/>
      </w:pPr>
    </w:p>
    <w:p w:rsidR="00D51C27" w:rsidRDefault="00D51C27">
      <w:pPr>
        <w:pStyle w:val="ConsPlusNormal"/>
        <w:ind w:firstLine="540"/>
        <w:jc w:val="both"/>
      </w:pPr>
      <w:r>
        <w:t>--------------------------------</w:t>
      </w:r>
    </w:p>
    <w:p w:rsidR="00D51C27" w:rsidRDefault="00D51C27">
      <w:pPr>
        <w:pStyle w:val="ConsPlusNormal"/>
        <w:ind w:firstLine="540"/>
        <w:jc w:val="both"/>
      </w:pPr>
      <w:bookmarkStart w:id="37" w:name="P4044"/>
      <w:bookmarkEnd w:id="37"/>
      <w:r>
        <w:t>&lt;*&gt; Без учета финансовых сре</w:t>
      </w:r>
      <w:proofErr w:type="gramStart"/>
      <w:r>
        <w:t>дств кр</w:t>
      </w:r>
      <w:proofErr w:type="gramEnd"/>
      <w:r>
        <w:t>аевого бюджета на содержание медицинских организаций, работающих в системе ОМС (затраты, не вошедшие в тариф).</w:t>
      </w:r>
    </w:p>
    <w:p w:rsidR="00D51C27" w:rsidRDefault="00D51C27">
      <w:pPr>
        <w:pStyle w:val="ConsPlusNormal"/>
        <w:ind w:firstLine="540"/>
        <w:jc w:val="both"/>
      </w:pPr>
      <w:bookmarkStart w:id="38" w:name="P4045"/>
      <w:bookmarkEnd w:id="38"/>
      <w:r>
        <w:lastRenderedPageBreak/>
        <w:t>&lt;**&gt; Средства краевого бюджета на содержание медицинских организаций, работающих в системе ОМС, сверх уплачиваемых страховых взносов на неработающее население и передаваемые в бюджет ТФОМС КК в виде межбюджетных трансфертов.</w:t>
      </w:r>
    </w:p>
    <w:p w:rsidR="00D51C27" w:rsidRDefault="00D51C27">
      <w:pPr>
        <w:pStyle w:val="ConsPlusNormal"/>
        <w:jc w:val="both"/>
      </w:pPr>
    </w:p>
    <w:p w:rsidR="00D51C27" w:rsidRDefault="00D51C27">
      <w:pPr>
        <w:pStyle w:val="ConsPlusNormal"/>
        <w:ind w:firstLine="540"/>
        <w:jc w:val="both"/>
      </w:pPr>
      <w:r>
        <w:t xml:space="preserve">Примечание. Профицит Территориальной программы госгарантий относительно расчетной потребности в финансовых средствах, необходимой для финансового обеспечения Территориальной программы госгарантий, исходя из федерального среднего </w:t>
      </w:r>
      <w:proofErr w:type="spellStart"/>
      <w:r>
        <w:t>подушевого</w:t>
      </w:r>
      <w:proofErr w:type="spellEnd"/>
      <w:r>
        <w:t xml:space="preserve"> норматива (11927,50 рубля) составляет 1828,5 млн. рублей.</w:t>
      </w:r>
    </w:p>
    <w:p w:rsidR="00D51C27" w:rsidRDefault="00D51C27">
      <w:pPr>
        <w:pStyle w:val="ConsPlusNormal"/>
        <w:jc w:val="both"/>
      </w:pPr>
    </w:p>
    <w:p w:rsidR="00D51C27" w:rsidRDefault="00D51C27">
      <w:pPr>
        <w:pStyle w:val="ConsPlusNormal"/>
        <w:jc w:val="right"/>
      </w:pPr>
      <w:r>
        <w:t>Таблица 3</w:t>
      </w:r>
    </w:p>
    <w:p w:rsidR="00D51C27" w:rsidRDefault="00D51C27">
      <w:pPr>
        <w:pStyle w:val="ConsPlusNormal"/>
        <w:jc w:val="both"/>
      </w:pPr>
    </w:p>
    <w:p w:rsidR="00D51C27" w:rsidRDefault="00D51C27">
      <w:pPr>
        <w:pStyle w:val="ConsPlusNormal"/>
        <w:jc w:val="center"/>
      </w:pPr>
      <w:r>
        <w:t>Государственное (муниципальное) задание</w:t>
      </w:r>
    </w:p>
    <w:p w:rsidR="00D51C27" w:rsidRDefault="00D51C27">
      <w:pPr>
        <w:pStyle w:val="ConsPlusNormal"/>
        <w:jc w:val="center"/>
      </w:pPr>
      <w:r>
        <w:t>медицинским организациям, участвующим в реализации</w:t>
      </w:r>
    </w:p>
    <w:p w:rsidR="00D51C27" w:rsidRDefault="00D51C27">
      <w:pPr>
        <w:pStyle w:val="ConsPlusNormal"/>
        <w:jc w:val="center"/>
      </w:pPr>
      <w:r>
        <w:t>Территориальной программы госгарантий, на 2016 год</w:t>
      </w:r>
    </w:p>
    <w:p w:rsidR="00D51C27" w:rsidRDefault="00D51C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2551"/>
        <w:gridCol w:w="1474"/>
        <w:gridCol w:w="1644"/>
        <w:gridCol w:w="1871"/>
        <w:gridCol w:w="1417"/>
      </w:tblGrid>
      <w:tr w:rsidR="00D51C27">
        <w:tc>
          <w:tcPr>
            <w:tcW w:w="580" w:type="dxa"/>
            <w:vMerge w:val="restart"/>
          </w:tcPr>
          <w:p w:rsidR="00D51C27" w:rsidRDefault="00D51C27">
            <w:pPr>
              <w:pStyle w:val="ConsPlusNormal"/>
              <w:jc w:val="center"/>
            </w:pPr>
            <w:r>
              <w:t xml:space="preserve">N </w:t>
            </w:r>
            <w:proofErr w:type="gramStart"/>
            <w:r>
              <w:t>п</w:t>
            </w:r>
            <w:proofErr w:type="gramEnd"/>
            <w:r>
              <w:t>/п</w:t>
            </w:r>
          </w:p>
        </w:tc>
        <w:tc>
          <w:tcPr>
            <w:tcW w:w="2551" w:type="dxa"/>
            <w:vMerge w:val="restart"/>
          </w:tcPr>
          <w:p w:rsidR="00D51C27" w:rsidRDefault="00D51C27">
            <w:pPr>
              <w:pStyle w:val="ConsPlusNormal"/>
              <w:jc w:val="center"/>
            </w:pPr>
            <w:r>
              <w:t>Медицинская помощь по условиям предоставления</w:t>
            </w:r>
          </w:p>
        </w:tc>
        <w:tc>
          <w:tcPr>
            <w:tcW w:w="1474" w:type="dxa"/>
            <w:vMerge w:val="restart"/>
          </w:tcPr>
          <w:p w:rsidR="00D51C27" w:rsidRDefault="00D51C27">
            <w:pPr>
              <w:pStyle w:val="ConsPlusNormal"/>
              <w:jc w:val="center"/>
            </w:pPr>
            <w:r>
              <w:t>Единица измерения</w:t>
            </w:r>
          </w:p>
        </w:tc>
        <w:tc>
          <w:tcPr>
            <w:tcW w:w="1644" w:type="dxa"/>
            <w:vMerge w:val="restart"/>
          </w:tcPr>
          <w:p w:rsidR="00D51C27" w:rsidRDefault="00D51C27">
            <w:pPr>
              <w:pStyle w:val="ConsPlusNormal"/>
              <w:jc w:val="center"/>
            </w:pPr>
            <w:r>
              <w:t>Объем медицинских услуг</w:t>
            </w:r>
          </w:p>
        </w:tc>
        <w:tc>
          <w:tcPr>
            <w:tcW w:w="3288" w:type="dxa"/>
            <w:gridSpan w:val="2"/>
          </w:tcPr>
          <w:p w:rsidR="00D51C27" w:rsidRDefault="00D51C27">
            <w:pPr>
              <w:pStyle w:val="ConsPlusNormal"/>
              <w:jc w:val="center"/>
            </w:pPr>
            <w:r>
              <w:t>в том числе</w:t>
            </w:r>
          </w:p>
        </w:tc>
      </w:tr>
      <w:tr w:rsidR="00D51C27">
        <w:tc>
          <w:tcPr>
            <w:tcW w:w="580" w:type="dxa"/>
            <w:vMerge/>
          </w:tcPr>
          <w:p w:rsidR="00D51C27" w:rsidRDefault="00D51C27"/>
        </w:tc>
        <w:tc>
          <w:tcPr>
            <w:tcW w:w="2551" w:type="dxa"/>
            <w:vMerge/>
          </w:tcPr>
          <w:p w:rsidR="00D51C27" w:rsidRDefault="00D51C27"/>
        </w:tc>
        <w:tc>
          <w:tcPr>
            <w:tcW w:w="1474" w:type="dxa"/>
            <w:vMerge/>
          </w:tcPr>
          <w:p w:rsidR="00D51C27" w:rsidRDefault="00D51C27"/>
        </w:tc>
        <w:tc>
          <w:tcPr>
            <w:tcW w:w="1644" w:type="dxa"/>
            <w:vMerge/>
          </w:tcPr>
          <w:p w:rsidR="00D51C27" w:rsidRDefault="00D51C27"/>
        </w:tc>
        <w:tc>
          <w:tcPr>
            <w:tcW w:w="1871" w:type="dxa"/>
          </w:tcPr>
          <w:p w:rsidR="00D51C27" w:rsidRDefault="00D51C27">
            <w:pPr>
              <w:pStyle w:val="ConsPlusNormal"/>
              <w:jc w:val="center"/>
            </w:pPr>
            <w:r>
              <w:t>за счет сре</w:t>
            </w:r>
            <w:proofErr w:type="gramStart"/>
            <w:r>
              <w:t>дств кр</w:t>
            </w:r>
            <w:proofErr w:type="gramEnd"/>
            <w:r>
              <w:t xml:space="preserve">аевого бюджета </w:t>
            </w:r>
            <w:hyperlink w:anchor="P4145" w:history="1">
              <w:r>
                <w:rPr>
                  <w:color w:val="0000FF"/>
                </w:rPr>
                <w:t>&lt;*&gt;</w:t>
              </w:r>
            </w:hyperlink>
          </w:p>
        </w:tc>
        <w:tc>
          <w:tcPr>
            <w:tcW w:w="1417" w:type="dxa"/>
          </w:tcPr>
          <w:p w:rsidR="00D51C27" w:rsidRDefault="00D51C27">
            <w:pPr>
              <w:pStyle w:val="ConsPlusNormal"/>
              <w:jc w:val="center"/>
            </w:pPr>
            <w:r>
              <w:t xml:space="preserve">за счет средств ОМС </w:t>
            </w:r>
            <w:hyperlink w:anchor="P4146" w:history="1">
              <w:r>
                <w:rPr>
                  <w:color w:val="0000FF"/>
                </w:rPr>
                <w:t>&lt;**&gt;</w:t>
              </w:r>
            </w:hyperlink>
          </w:p>
        </w:tc>
      </w:tr>
      <w:tr w:rsidR="00D51C27">
        <w:tc>
          <w:tcPr>
            <w:tcW w:w="580" w:type="dxa"/>
          </w:tcPr>
          <w:p w:rsidR="00D51C27" w:rsidRDefault="00D51C27">
            <w:pPr>
              <w:pStyle w:val="ConsPlusNormal"/>
              <w:jc w:val="center"/>
            </w:pPr>
            <w:r>
              <w:t>1</w:t>
            </w:r>
          </w:p>
        </w:tc>
        <w:tc>
          <w:tcPr>
            <w:tcW w:w="2551" w:type="dxa"/>
          </w:tcPr>
          <w:p w:rsidR="00D51C27" w:rsidRDefault="00D51C27">
            <w:pPr>
              <w:pStyle w:val="ConsPlusNormal"/>
              <w:jc w:val="center"/>
            </w:pPr>
            <w:r>
              <w:t>2</w:t>
            </w:r>
          </w:p>
        </w:tc>
        <w:tc>
          <w:tcPr>
            <w:tcW w:w="1474" w:type="dxa"/>
          </w:tcPr>
          <w:p w:rsidR="00D51C27" w:rsidRDefault="00D51C27">
            <w:pPr>
              <w:pStyle w:val="ConsPlusNormal"/>
              <w:jc w:val="center"/>
            </w:pPr>
            <w:r>
              <w:t>3</w:t>
            </w:r>
          </w:p>
        </w:tc>
        <w:tc>
          <w:tcPr>
            <w:tcW w:w="1644" w:type="dxa"/>
          </w:tcPr>
          <w:p w:rsidR="00D51C27" w:rsidRDefault="00D51C27">
            <w:pPr>
              <w:pStyle w:val="ConsPlusNormal"/>
              <w:jc w:val="center"/>
            </w:pPr>
            <w:r>
              <w:t>4</w:t>
            </w:r>
          </w:p>
        </w:tc>
        <w:tc>
          <w:tcPr>
            <w:tcW w:w="1871" w:type="dxa"/>
          </w:tcPr>
          <w:p w:rsidR="00D51C27" w:rsidRDefault="00D51C27">
            <w:pPr>
              <w:pStyle w:val="ConsPlusNormal"/>
              <w:jc w:val="center"/>
            </w:pPr>
            <w:r>
              <w:t>5</w:t>
            </w:r>
          </w:p>
        </w:tc>
        <w:tc>
          <w:tcPr>
            <w:tcW w:w="1417" w:type="dxa"/>
          </w:tcPr>
          <w:p w:rsidR="00D51C27" w:rsidRDefault="00D51C27">
            <w:pPr>
              <w:pStyle w:val="ConsPlusNormal"/>
              <w:jc w:val="center"/>
            </w:pPr>
            <w:r>
              <w:t>6</w:t>
            </w:r>
          </w:p>
        </w:tc>
      </w:tr>
      <w:tr w:rsidR="00D51C27">
        <w:tc>
          <w:tcPr>
            <w:tcW w:w="580" w:type="dxa"/>
          </w:tcPr>
          <w:p w:rsidR="00D51C27" w:rsidRDefault="00D51C27">
            <w:pPr>
              <w:pStyle w:val="ConsPlusNormal"/>
              <w:jc w:val="center"/>
            </w:pPr>
            <w:r>
              <w:t>1</w:t>
            </w:r>
          </w:p>
        </w:tc>
        <w:tc>
          <w:tcPr>
            <w:tcW w:w="2551" w:type="dxa"/>
          </w:tcPr>
          <w:p w:rsidR="00D51C27" w:rsidRDefault="00D51C27">
            <w:pPr>
              <w:pStyle w:val="ConsPlusNormal"/>
            </w:pPr>
            <w:r>
              <w:t>Скорая медицинская помощь</w:t>
            </w:r>
          </w:p>
        </w:tc>
        <w:tc>
          <w:tcPr>
            <w:tcW w:w="1474" w:type="dxa"/>
          </w:tcPr>
          <w:p w:rsidR="00D51C27" w:rsidRDefault="00D51C27">
            <w:pPr>
              <w:pStyle w:val="ConsPlusNormal"/>
              <w:jc w:val="center"/>
            </w:pPr>
            <w:r>
              <w:t>вызов</w:t>
            </w:r>
          </w:p>
        </w:tc>
        <w:tc>
          <w:tcPr>
            <w:tcW w:w="1644" w:type="dxa"/>
          </w:tcPr>
          <w:p w:rsidR="00D51C27" w:rsidRDefault="00D51C27">
            <w:pPr>
              <w:pStyle w:val="ConsPlusNormal"/>
              <w:jc w:val="right"/>
            </w:pPr>
            <w:r>
              <w:t>1717799</w:t>
            </w:r>
          </w:p>
        </w:tc>
        <w:tc>
          <w:tcPr>
            <w:tcW w:w="1871" w:type="dxa"/>
          </w:tcPr>
          <w:p w:rsidR="00D51C27" w:rsidRDefault="00D51C27">
            <w:pPr>
              <w:pStyle w:val="ConsPlusNormal"/>
              <w:jc w:val="right"/>
            </w:pPr>
            <w:r>
              <w:t>81800</w:t>
            </w:r>
          </w:p>
        </w:tc>
        <w:tc>
          <w:tcPr>
            <w:tcW w:w="1417" w:type="dxa"/>
          </w:tcPr>
          <w:p w:rsidR="00D51C27" w:rsidRDefault="00D51C27">
            <w:pPr>
              <w:pStyle w:val="ConsPlusNormal"/>
              <w:jc w:val="right"/>
            </w:pPr>
            <w:r>
              <w:t>1582982</w:t>
            </w:r>
          </w:p>
        </w:tc>
      </w:tr>
      <w:tr w:rsidR="00D51C27">
        <w:tc>
          <w:tcPr>
            <w:tcW w:w="580" w:type="dxa"/>
          </w:tcPr>
          <w:p w:rsidR="00D51C27" w:rsidRDefault="00D51C27">
            <w:pPr>
              <w:pStyle w:val="ConsPlusNormal"/>
              <w:jc w:val="center"/>
            </w:pPr>
            <w:r>
              <w:t>2</w:t>
            </w:r>
          </w:p>
        </w:tc>
        <w:tc>
          <w:tcPr>
            <w:tcW w:w="2551" w:type="dxa"/>
          </w:tcPr>
          <w:p w:rsidR="00D51C27" w:rsidRDefault="00D51C27">
            <w:pPr>
              <w:pStyle w:val="ConsPlusNormal"/>
            </w:pPr>
            <w:r>
              <w:t>Амбулаторная помощь:</w:t>
            </w:r>
          </w:p>
        </w:tc>
        <w:tc>
          <w:tcPr>
            <w:tcW w:w="1474" w:type="dxa"/>
          </w:tcPr>
          <w:p w:rsidR="00D51C27" w:rsidRDefault="00D51C27">
            <w:pPr>
              <w:pStyle w:val="ConsPlusNormal"/>
            </w:pPr>
          </w:p>
        </w:tc>
        <w:tc>
          <w:tcPr>
            <w:tcW w:w="1644" w:type="dxa"/>
          </w:tcPr>
          <w:p w:rsidR="00D51C27" w:rsidRDefault="00D51C27">
            <w:pPr>
              <w:pStyle w:val="ConsPlusNormal"/>
            </w:pPr>
          </w:p>
        </w:tc>
        <w:tc>
          <w:tcPr>
            <w:tcW w:w="1871" w:type="dxa"/>
          </w:tcPr>
          <w:p w:rsidR="00D51C27" w:rsidRDefault="00D51C27">
            <w:pPr>
              <w:pStyle w:val="ConsPlusNormal"/>
            </w:pPr>
          </w:p>
        </w:tc>
        <w:tc>
          <w:tcPr>
            <w:tcW w:w="1417" w:type="dxa"/>
          </w:tcPr>
          <w:p w:rsidR="00D51C27" w:rsidRDefault="00D51C27">
            <w:pPr>
              <w:pStyle w:val="ConsPlusNormal"/>
            </w:pPr>
          </w:p>
        </w:tc>
      </w:tr>
      <w:tr w:rsidR="00D51C27">
        <w:tc>
          <w:tcPr>
            <w:tcW w:w="580" w:type="dxa"/>
          </w:tcPr>
          <w:p w:rsidR="00D51C27" w:rsidRDefault="00D51C27">
            <w:pPr>
              <w:pStyle w:val="ConsPlusNormal"/>
            </w:pPr>
          </w:p>
        </w:tc>
        <w:tc>
          <w:tcPr>
            <w:tcW w:w="2551" w:type="dxa"/>
          </w:tcPr>
          <w:p w:rsidR="00D51C27" w:rsidRDefault="00D51C27">
            <w:pPr>
              <w:pStyle w:val="ConsPlusNormal"/>
            </w:pPr>
            <w:r>
              <w:t>с профилактической целью</w:t>
            </w:r>
          </w:p>
        </w:tc>
        <w:tc>
          <w:tcPr>
            <w:tcW w:w="1474" w:type="dxa"/>
          </w:tcPr>
          <w:p w:rsidR="00D51C27" w:rsidRDefault="00D51C27">
            <w:pPr>
              <w:pStyle w:val="ConsPlusNormal"/>
              <w:jc w:val="center"/>
            </w:pPr>
            <w:r>
              <w:t>посещение</w:t>
            </w:r>
          </w:p>
        </w:tc>
        <w:tc>
          <w:tcPr>
            <w:tcW w:w="1644" w:type="dxa"/>
          </w:tcPr>
          <w:p w:rsidR="00D51C27" w:rsidRDefault="00D51C27">
            <w:pPr>
              <w:pStyle w:val="ConsPlusNormal"/>
              <w:jc w:val="right"/>
            </w:pPr>
            <w:r>
              <w:t>15672023</w:t>
            </w:r>
          </w:p>
        </w:tc>
        <w:tc>
          <w:tcPr>
            <w:tcW w:w="1871" w:type="dxa"/>
          </w:tcPr>
          <w:p w:rsidR="00D51C27" w:rsidRDefault="00D51C27">
            <w:pPr>
              <w:pStyle w:val="ConsPlusNormal"/>
              <w:jc w:val="right"/>
            </w:pPr>
            <w:r>
              <w:t>3271997</w:t>
            </w:r>
          </w:p>
        </w:tc>
        <w:tc>
          <w:tcPr>
            <w:tcW w:w="1417" w:type="dxa"/>
          </w:tcPr>
          <w:p w:rsidR="00D51C27" w:rsidRDefault="00D51C27">
            <w:pPr>
              <w:pStyle w:val="ConsPlusNormal"/>
              <w:jc w:val="right"/>
            </w:pPr>
            <w:r>
              <w:t>12400026</w:t>
            </w:r>
          </w:p>
        </w:tc>
      </w:tr>
      <w:tr w:rsidR="00D51C27">
        <w:tc>
          <w:tcPr>
            <w:tcW w:w="580" w:type="dxa"/>
          </w:tcPr>
          <w:p w:rsidR="00D51C27" w:rsidRDefault="00D51C27">
            <w:pPr>
              <w:pStyle w:val="ConsPlusNormal"/>
            </w:pPr>
          </w:p>
        </w:tc>
        <w:tc>
          <w:tcPr>
            <w:tcW w:w="2551" w:type="dxa"/>
          </w:tcPr>
          <w:p w:rsidR="00D51C27" w:rsidRDefault="00D51C27">
            <w:pPr>
              <w:pStyle w:val="ConsPlusNormal"/>
            </w:pPr>
            <w:r>
              <w:t>неотложная</w:t>
            </w:r>
          </w:p>
        </w:tc>
        <w:tc>
          <w:tcPr>
            <w:tcW w:w="1474" w:type="dxa"/>
          </w:tcPr>
          <w:p w:rsidR="00D51C27" w:rsidRDefault="00D51C27">
            <w:pPr>
              <w:pStyle w:val="ConsPlusNormal"/>
              <w:jc w:val="center"/>
            </w:pPr>
            <w:r>
              <w:t>посещение</w:t>
            </w:r>
          </w:p>
        </w:tc>
        <w:tc>
          <w:tcPr>
            <w:tcW w:w="1644" w:type="dxa"/>
          </w:tcPr>
          <w:p w:rsidR="00D51C27" w:rsidRDefault="00D51C27">
            <w:pPr>
              <w:pStyle w:val="ConsPlusNormal"/>
              <w:jc w:val="right"/>
            </w:pPr>
            <w:r>
              <w:t>2954900</w:t>
            </w:r>
          </w:p>
        </w:tc>
        <w:tc>
          <w:tcPr>
            <w:tcW w:w="1871" w:type="dxa"/>
          </w:tcPr>
          <w:p w:rsidR="00D51C27" w:rsidRDefault="00D51C27">
            <w:pPr>
              <w:pStyle w:val="ConsPlusNormal"/>
              <w:jc w:val="right"/>
            </w:pPr>
            <w:r>
              <w:t>0</w:t>
            </w:r>
          </w:p>
        </w:tc>
        <w:tc>
          <w:tcPr>
            <w:tcW w:w="1417" w:type="dxa"/>
          </w:tcPr>
          <w:p w:rsidR="00D51C27" w:rsidRDefault="00D51C27">
            <w:pPr>
              <w:pStyle w:val="ConsPlusNormal"/>
              <w:jc w:val="right"/>
            </w:pPr>
            <w:r>
              <w:t>2954900</w:t>
            </w:r>
          </w:p>
        </w:tc>
      </w:tr>
      <w:tr w:rsidR="00D51C27">
        <w:tc>
          <w:tcPr>
            <w:tcW w:w="580" w:type="dxa"/>
          </w:tcPr>
          <w:p w:rsidR="00D51C27" w:rsidRDefault="00D51C27">
            <w:pPr>
              <w:pStyle w:val="ConsPlusNormal"/>
            </w:pPr>
          </w:p>
        </w:tc>
        <w:tc>
          <w:tcPr>
            <w:tcW w:w="2551" w:type="dxa"/>
          </w:tcPr>
          <w:p w:rsidR="00D51C27" w:rsidRDefault="00D51C27">
            <w:pPr>
              <w:pStyle w:val="ConsPlusNormal"/>
            </w:pPr>
            <w:r>
              <w:t>в связи с заболеванием</w:t>
            </w:r>
          </w:p>
        </w:tc>
        <w:tc>
          <w:tcPr>
            <w:tcW w:w="1474" w:type="dxa"/>
          </w:tcPr>
          <w:p w:rsidR="00D51C27" w:rsidRDefault="00D51C27">
            <w:pPr>
              <w:pStyle w:val="ConsPlusNormal"/>
              <w:jc w:val="center"/>
            </w:pPr>
            <w:r>
              <w:t>обращение</w:t>
            </w:r>
          </w:p>
        </w:tc>
        <w:tc>
          <w:tcPr>
            <w:tcW w:w="1644" w:type="dxa"/>
          </w:tcPr>
          <w:p w:rsidR="00D51C27" w:rsidRDefault="00D51C27">
            <w:pPr>
              <w:pStyle w:val="ConsPlusNormal"/>
              <w:jc w:val="right"/>
            </w:pPr>
            <w:r>
              <w:t>11538348</w:t>
            </w:r>
          </w:p>
        </w:tc>
        <w:tc>
          <w:tcPr>
            <w:tcW w:w="1871" w:type="dxa"/>
          </w:tcPr>
          <w:p w:rsidR="00D51C27" w:rsidRDefault="00D51C27">
            <w:pPr>
              <w:pStyle w:val="ConsPlusNormal"/>
              <w:jc w:val="right"/>
            </w:pPr>
            <w:r>
              <w:t>1090666</w:t>
            </w:r>
          </w:p>
        </w:tc>
        <w:tc>
          <w:tcPr>
            <w:tcW w:w="1417" w:type="dxa"/>
          </w:tcPr>
          <w:p w:rsidR="00D51C27" w:rsidRDefault="00D51C27">
            <w:pPr>
              <w:pStyle w:val="ConsPlusNormal"/>
              <w:jc w:val="right"/>
            </w:pPr>
            <w:r>
              <w:t>10447682</w:t>
            </w:r>
          </w:p>
        </w:tc>
      </w:tr>
      <w:tr w:rsidR="00D51C27">
        <w:tc>
          <w:tcPr>
            <w:tcW w:w="580" w:type="dxa"/>
          </w:tcPr>
          <w:p w:rsidR="00D51C27" w:rsidRDefault="00D51C27">
            <w:pPr>
              <w:pStyle w:val="ConsPlusNormal"/>
              <w:jc w:val="center"/>
            </w:pPr>
            <w:r>
              <w:t>3</w:t>
            </w:r>
          </w:p>
        </w:tc>
        <w:tc>
          <w:tcPr>
            <w:tcW w:w="2551" w:type="dxa"/>
          </w:tcPr>
          <w:p w:rsidR="00D51C27" w:rsidRDefault="00D51C27">
            <w:pPr>
              <w:pStyle w:val="ConsPlusNormal"/>
            </w:pPr>
            <w:r>
              <w:t>Стационарная помощь, всего:</w:t>
            </w:r>
          </w:p>
        </w:tc>
        <w:tc>
          <w:tcPr>
            <w:tcW w:w="1474" w:type="dxa"/>
            <w:vMerge w:val="restart"/>
          </w:tcPr>
          <w:p w:rsidR="00D51C27" w:rsidRDefault="00D51C27">
            <w:pPr>
              <w:pStyle w:val="ConsPlusNormal"/>
              <w:jc w:val="center"/>
            </w:pPr>
            <w:r>
              <w:t>случай госпитализац</w:t>
            </w:r>
            <w:r>
              <w:lastRenderedPageBreak/>
              <w:t>ии</w:t>
            </w:r>
          </w:p>
        </w:tc>
        <w:tc>
          <w:tcPr>
            <w:tcW w:w="1644" w:type="dxa"/>
          </w:tcPr>
          <w:p w:rsidR="00D51C27" w:rsidRDefault="00D51C27">
            <w:pPr>
              <w:pStyle w:val="ConsPlusNormal"/>
              <w:jc w:val="right"/>
            </w:pPr>
            <w:r>
              <w:lastRenderedPageBreak/>
              <w:t>1022835</w:t>
            </w:r>
          </w:p>
        </w:tc>
        <w:tc>
          <w:tcPr>
            <w:tcW w:w="1871" w:type="dxa"/>
          </w:tcPr>
          <w:p w:rsidR="00D51C27" w:rsidRDefault="00D51C27">
            <w:pPr>
              <w:pStyle w:val="ConsPlusNormal"/>
              <w:jc w:val="right"/>
            </w:pPr>
            <w:r>
              <w:t>114520</w:t>
            </w:r>
          </w:p>
        </w:tc>
        <w:tc>
          <w:tcPr>
            <w:tcW w:w="1417" w:type="dxa"/>
          </w:tcPr>
          <w:p w:rsidR="00D51C27" w:rsidRDefault="00D51C27">
            <w:pPr>
              <w:pStyle w:val="ConsPlusNormal"/>
              <w:jc w:val="right"/>
            </w:pPr>
            <w:r>
              <w:t>908315</w:t>
            </w:r>
          </w:p>
        </w:tc>
      </w:tr>
      <w:tr w:rsidR="00D51C27">
        <w:tc>
          <w:tcPr>
            <w:tcW w:w="580" w:type="dxa"/>
          </w:tcPr>
          <w:p w:rsidR="00D51C27" w:rsidRDefault="00D51C27">
            <w:pPr>
              <w:pStyle w:val="ConsPlusNormal"/>
            </w:pPr>
          </w:p>
        </w:tc>
        <w:tc>
          <w:tcPr>
            <w:tcW w:w="2551" w:type="dxa"/>
          </w:tcPr>
          <w:p w:rsidR="00D51C27" w:rsidRDefault="00D51C27">
            <w:pPr>
              <w:pStyle w:val="ConsPlusNormal"/>
            </w:pPr>
            <w:r>
              <w:t>1 уровень</w:t>
            </w:r>
          </w:p>
        </w:tc>
        <w:tc>
          <w:tcPr>
            <w:tcW w:w="1474" w:type="dxa"/>
            <w:vMerge/>
          </w:tcPr>
          <w:p w:rsidR="00D51C27" w:rsidRDefault="00D51C27"/>
        </w:tc>
        <w:tc>
          <w:tcPr>
            <w:tcW w:w="1644" w:type="dxa"/>
          </w:tcPr>
          <w:p w:rsidR="00D51C27" w:rsidRDefault="00D51C27">
            <w:pPr>
              <w:pStyle w:val="ConsPlusNormal"/>
              <w:jc w:val="right"/>
            </w:pPr>
            <w:r>
              <w:t>414474</w:t>
            </w:r>
          </w:p>
        </w:tc>
        <w:tc>
          <w:tcPr>
            <w:tcW w:w="1871" w:type="dxa"/>
          </w:tcPr>
          <w:p w:rsidR="00D51C27" w:rsidRDefault="00D51C27">
            <w:pPr>
              <w:pStyle w:val="ConsPlusNormal"/>
              <w:jc w:val="right"/>
            </w:pPr>
            <w:r>
              <w:t>37563</w:t>
            </w:r>
          </w:p>
        </w:tc>
        <w:tc>
          <w:tcPr>
            <w:tcW w:w="1417" w:type="dxa"/>
          </w:tcPr>
          <w:p w:rsidR="00D51C27" w:rsidRDefault="00D51C27">
            <w:pPr>
              <w:pStyle w:val="ConsPlusNormal"/>
              <w:jc w:val="right"/>
            </w:pPr>
            <w:r>
              <w:t>376911</w:t>
            </w:r>
          </w:p>
        </w:tc>
      </w:tr>
      <w:tr w:rsidR="00D51C27">
        <w:tc>
          <w:tcPr>
            <w:tcW w:w="580" w:type="dxa"/>
          </w:tcPr>
          <w:p w:rsidR="00D51C27" w:rsidRDefault="00D51C27">
            <w:pPr>
              <w:pStyle w:val="ConsPlusNormal"/>
            </w:pPr>
          </w:p>
        </w:tc>
        <w:tc>
          <w:tcPr>
            <w:tcW w:w="2551" w:type="dxa"/>
          </w:tcPr>
          <w:p w:rsidR="00D51C27" w:rsidRDefault="00D51C27">
            <w:pPr>
              <w:pStyle w:val="ConsPlusNormal"/>
            </w:pPr>
            <w:r>
              <w:t>2 уровень</w:t>
            </w:r>
          </w:p>
        </w:tc>
        <w:tc>
          <w:tcPr>
            <w:tcW w:w="1474" w:type="dxa"/>
            <w:vMerge/>
          </w:tcPr>
          <w:p w:rsidR="00D51C27" w:rsidRDefault="00D51C27"/>
        </w:tc>
        <w:tc>
          <w:tcPr>
            <w:tcW w:w="1644" w:type="dxa"/>
          </w:tcPr>
          <w:p w:rsidR="00D51C27" w:rsidRDefault="00D51C27">
            <w:pPr>
              <w:pStyle w:val="ConsPlusNormal"/>
              <w:jc w:val="right"/>
            </w:pPr>
            <w:r>
              <w:t>358339</w:t>
            </w:r>
          </w:p>
        </w:tc>
        <w:tc>
          <w:tcPr>
            <w:tcW w:w="1871" w:type="dxa"/>
          </w:tcPr>
          <w:p w:rsidR="00D51C27" w:rsidRDefault="00D51C27">
            <w:pPr>
              <w:pStyle w:val="ConsPlusNormal"/>
              <w:jc w:val="right"/>
            </w:pPr>
            <w:r>
              <w:t>76957</w:t>
            </w:r>
          </w:p>
        </w:tc>
        <w:tc>
          <w:tcPr>
            <w:tcW w:w="1417" w:type="dxa"/>
          </w:tcPr>
          <w:p w:rsidR="00D51C27" w:rsidRDefault="00D51C27">
            <w:pPr>
              <w:pStyle w:val="ConsPlusNormal"/>
              <w:jc w:val="right"/>
            </w:pPr>
            <w:r>
              <w:t>281381</w:t>
            </w:r>
          </w:p>
        </w:tc>
      </w:tr>
      <w:tr w:rsidR="00D51C27">
        <w:tc>
          <w:tcPr>
            <w:tcW w:w="580" w:type="dxa"/>
          </w:tcPr>
          <w:p w:rsidR="00D51C27" w:rsidRDefault="00D51C27">
            <w:pPr>
              <w:pStyle w:val="ConsPlusNormal"/>
            </w:pPr>
          </w:p>
        </w:tc>
        <w:tc>
          <w:tcPr>
            <w:tcW w:w="2551" w:type="dxa"/>
          </w:tcPr>
          <w:p w:rsidR="00D51C27" w:rsidRDefault="00D51C27">
            <w:pPr>
              <w:pStyle w:val="ConsPlusNormal"/>
            </w:pPr>
            <w:r>
              <w:t>3 уровень</w:t>
            </w:r>
          </w:p>
        </w:tc>
        <w:tc>
          <w:tcPr>
            <w:tcW w:w="1474" w:type="dxa"/>
            <w:vMerge/>
          </w:tcPr>
          <w:p w:rsidR="00D51C27" w:rsidRDefault="00D51C27"/>
        </w:tc>
        <w:tc>
          <w:tcPr>
            <w:tcW w:w="1644" w:type="dxa"/>
          </w:tcPr>
          <w:p w:rsidR="00D51C27" w:rsidRDefault="00D51C27">
            <w:pPr>
              <w:pStyle w:val="ConsPlusNormal"/>
              <w:jc w:val="right"/>
            </w:pPr>
            <w:r>
              <w:t>250022</w:t>
            </w:r>
          </w:p>
        </w:tc>
        <w:tc>
          <w:tcPr>
            <w:tcW w:w="1871" w:type="dxa"/>
          </w:tcPr>
          <w:p w:rsidR="00D51C27" w:rsidRDefault="00D51C27">
            <w:pPr>
              <w:pStyle w:val="ConsPlusNormal"/>
              <w:jc w:val="right"/>
            </w:pPr>
            <w:r>
              <w:t>0</w:t>
            </w:r>
          </w:p>
        </w:tc>
        <w:tc>
          <w:tcPr>
            <w:tcW w:w="1417" w:type="dxa"/>
          </w:tcPr>
          <w:p w:rsidR="00D51C27" w:rsidRDefault="00D51C27">
            <w:pPr>
              <w:pStyle w:val="ConsPlusNormal"/>
              <w:jc w:val="right"/>
            </w:pPr>
            <w:r>
              <w:t>250022</w:t>
            </w:r>
          </w:p>
        </w:tc>
      </w:tr>
      <w:tr w:rsidR="00D51C27">
        <w:tc>
          <w:tcPr>
            <w:tcW w:w="580" w:type="dxa"/>
          </w:tcPr>
          <w:p w:rsidR="00D51C27" w:rsidRDefault="00D51C27">
            <w:pPr>
              <w:pStyle w:val="ConsPlusNormal"/>
              <w:jc w:val="center"/>
            </w:pPr>
            <w:r>
              <w:t>4</w:t>
            </w:r>
          </w:p>
        </w:tc>
        <w:tc>
          <w:tcPr>
            <w:tcW w:w="2551" w:type="dxa"/>
          </w:tcPr>
          <w:p w:rsidR="00D51C27" w:rsidRDefault="00D51C27">
            <w:pPr>
              <w:pStyle w:val="ConsPlusNormal"/>
            </w:pPr>
            <w:r>
              <w:t>в том числе медицинская реабилитация</w:t>
            </w:r>
          </w:p>
        </w:tc>
        <w:tc>
          <w:tcPr>
            <w:tcW w:w="1474" w:type="dxa"/>
          </w:tcPr>
          <w:p w:rsidR="00D51C27" w:rsidRDefault="00D51C27">
            <w:pPr>
              <w:pStyle w:val="ConsPlusNormal"/>
              <w:jc w:val="center"/>
            </w:pPr>
            <w:r>
              <w:t>койко-день</w:t>
            </w:r>
          </w:p>
        </w:tc>
        <w:tc>
          <w:tcPr>
            <w:tcW w:w="1644" w:type="dxa"/>
          </w:tcPr>
          <w:p w:rsidR="00D51C27" w:rsidRDefault="00D51C27">
            <w:pPr>
              <w:pStyle w:val="ConsPlusNormal"/>
              <w:jc w:val="right"/>
            </w:pPr>
            <w:r>
              <w:t>205788</w:t>
            </w:r>
          </w:p>
        </w:tc>
        <w:tc>
          <w:tcPr>
            <w:tcW w:w="1871" w:type="dxa"/>
          </w:tcPr>
          <w:p w:rsidR="00D51C27" w:rsidRDefault="00D51C27">
            <w:pPr>
              <w:pStyle w:val="ConsPlusNormal"/>
              <w:jc w:val="right"/>
            </w:pPr>
            <w:r>
              <w:t>0</w:t>
            </w:r>
          </w:p>
        </w:tc>
        <w:tc>
          <w:tcPr>
            <w:tcW w:w="1417" w:type="dxa"/>
          </w:tcPr>
          <w:p w:rsidR="00D51C27" w:rsidRDefault="00D51C27">
            <w:pPr>
              <w:pStyle w:val="ConsPlusNormal"/>
              <w:jc w:val="right"/>
            </w:pPr>
            <w:r>
              <w:t>205788</w:t>
            </w:r>
          </w:p>
        </w:tc>
      </w:tr>
      <w:tr w:rsidR="00D51C27">
        <w:tc>
          <w:tcPr>
            <w:tcW w:w="580" w:type="dxa"/>
          </w:tcPr>
          <w:p w:rsidR="00D51C27" w:rsidRDefault="00D51C27">
            <w:pPr>
              <w:pStyle w:val="ConsPlusNormal"/>
              <w:jc w:val="center"/>
            </w:pPr>
            <w:r>
              <w:t>5</w:t>
            </w:r>
          </w:p>
        </w:tc>
        <w:tc>
          <w:tcPr>
            <w:tcW w:w="2551" w:type="dxa"/>
          </w:tcPr>
          <w:p w:rsidR="00D51C27" w:rsidRDefault="00D51C27">
            <w:pPr>
              <w:pStyle w:val="ConsPlusNormal"/>
            </w:pPr>
            <w:r>
              <w:t>В дневных стационарах</w:t>
            </w:r>
          </w:p>
        </w:tc>
        <w:tc>
          <w:tcPr>
            <w:tcW w:w="1474" w:type="dxa"/>
          </w:tcPr>
          <w:p w:rsidR="00D51C27" w:rsidRDefault="00D51C27">
            <w:pPr>
              <w:pStyle w:val="ConsPlusNormal"/>
              <w:jc w:val="center"/>
            </w:pPr>
            <w:proofErr w:type="spellStart"/>
            <w:r>
              <w:t>пациенто</w:t>
            </w:r>
            <w:proofErr w:type="spellEnd"/>
            <w:r>
              <w:t>-день</w:t>
            </w:r>
          </w:p>
        </w:tc>
        <w:tc>
          <w:tcPr>
            <w:tcW w:w="1644" w:type="dxa"/>
          </w:tcPr>
          <w:p w:rsidR="00D51C27" w:rsidRDefault="00D51C27">
            <w:pPr>
              <w:pStyle w:val="ConsPlusNormal"/>
              <w:jc w:val="right"/>
            </w:pPr>
            <w:r>
              <w:t>385899</w:t>
            </w:r>
          </w:p>
        </w:tc>
        <w:tc>
          <w:tcPr>
            <w:tcW w:w="1871" w:type="dxa"/>
          </w:tcPr>
          <w:p w:rsidR="00D51C27" w:rsidRDefault="00D51C27">
            <w:pPr>
              <w:pStyle w:val="ConsPlusNormal"/>
              <w:jc w:val="right"/>
            </w:pPr>
            <w:r>
              <w:t>21813</w:t>
            </w:r>
          </w:p>
        </w:tc>
        <w:tc>
          <w:tcPr>
            <w:tcW w:w="1417" w:type="dxa"/>
          </w:tcPr>
          <w:p w:rsidR="00D51C27" w:rsidRDefault="00D51C27">
            <w:pPr>
              <w:pStyle w:val="ConsPlusNormal"/>
              <w:jc w:val="right"/>
            </w:pPr>
            <w:r>
              <w:t>364086</w:t>
            </w:r>
          </w:p>
        </w:tc>
      </w:tr>
      <w:tr w:rsidR="00D51C27">
        <w:tc>
          <w:tcPr>
            <w:tcW w:w="580" w:type="dxa"/>
          </w:tcPr>
          <w:p w:rsidR="00D51C27" w:rsidRDefault="00D51C27">
            <w:pPr>
              <w:pStyle w:val="ConsPlusNormal"/>
              <w:jc w:val="center"/>
            </w:pPr>
            <w:r>
              <w:t>6</w:t>
            </w:r>
          </w:p>
        </w:tc>
        <w:tc>
          <w:tcPr>
            <w:tcW w:w="2551" w:type="dxa"/>
          </w:tcPr>
          <w:p w:rsidR="00D51C27" w:rsidRDefault="00D51C27">
            <w:pPr>
              <w:pStyle w:val="ConsPlusNormal"/>
            </w:pPr>
            <w:r>
              <w:t>Паллиативная помощь</w:t>
            </w:r>
          </w:p>
        </w:tc>
        <w:tc>
          <w:tcPr>
            <w:tcW w:w="1474" w:type="dxa"/>
          </w:tcPr>
          <w:p w:rsidR="00D51C27" w:rsidRDefault="00D51C27">
            <w:pPr>
              <w:pStyle w:val="ConsPlusNormal"/>
              <w:jc w:val="center"/>
            </w:pPr>
            <w:r>
              <w:t>койко-день</w:t>
            </w:r>
          </w:p>
        </w:tc>
        <w:tc>
          <w:tcPr>
            <w:tcW w:w="1644" w:type="dxa"/>
          </w:tcPr>
          <w:p w:rsidR="00D51C27" w:rsidRDefault="00D51C27">
            <w:pPr>
              <w:pStyle w:val="ConsPlusNormal"/>
              <w:jc w:val="right"/>
            </w:pPr>
            <w:r>
              <w:t>501706</w:t>
            </w:r>
          </w:p>
        </w:tc>
        <w:tc>
          <w:tcPr>
            <w:tcW w:w="1871" w:type="dxa"/>
          </w:tcPr>
          <w:p w:rsidR="00D51C27" w:rsidRDefault="00D51C27">
            <w:pPr>
              <w:pStyle w:val="ConsPlusNormal"/>
              <w:jc w:val="right"/>
            </w:pPr>
            <w:r>
              <w:t>501706</w:t>
            </w:r>
          </w:p>
        </w:tc>
        <w:tc>
          <w:tcPr>
            <w:tcW w:w="1417" w:type="dxa"/>
          </w:tcPr>
          <w:p w:rsidR="00D51C27" w:rsidRDefault="00D51C27">
            <w:pPr>
              <w:pStyle w:val="ConsPlusNormal"/>
              <w:jc w:val="right"/>
            </w:pPr>
            <w:r>
              <w:t>0</w:t>
            </w:r>
          </w:p>
        </w:tc>
      </w:tr>
      <w:tr w:rsidR="00D51C27">
        <w:tc>
          <w:tcPr>
            <w:tcW w:w="580" w:type="dxa"/>
          </w:tcPr>
          <w:p w:rsidR="00D51C27" w:rsidRDefault="00D51C27">
            <w:pPr>
              <w:pStyle w:val="ConsPlusNormal"/>
              <w:jc w:val="center"/>
            </w:pPr>
            <w:r>
              <w:t>7</w:t>
            </w:r>
          </w:p>
        </w:tc>
        <w:tc>
          <w:tcPr>
            <w:tcW w:w="2551" w:type="dxa"/>
          </w:tcPr>
          <w:p w:rsidR="00D51C27" w:rsidRDefault="00D51C27">
            <w:pPr>
              <w:pStyle w:val="ConsPlusNormal"/>
            </w:pPr>
            <w:r>
              <w:t>Вспомогательные репродуктивные технологии (экстракорпоральное оплодотворение)</w:t>
            </w:r>
          </w:p>
        </w:tc>
        <w:tc>
          <w:tcPr>
            <w:tcW w:w="1474" w:type="dxa"/>
          </w:tcPr>
          <w:p w:rsidR="00D51C27" w:rsidRDefault="00D51C27">
            <w:pPr>
              <w:pStyle w:val="ConsPlusNormal"/>
              <w:jc w:val="center"/>
            </w:pPr>
            <w:r>
              <w:t>случай применения</w:t>
            </w:r>
          </w:p>
        </w:tc>
        <w:tc>
          <w:tcPr>
            <w:tcW w:w="1644" w:type="dxa"/>
          </w:tcPr>
          <w:p w:rsidR="00D51C27" w:rsidRDefault="00D51C27">
            <w:pPr>
              <w:pStyle w:val="ConsPlusNormal"/>
              <w:jc w:val="right"/>
            </w:pPr>
            <w:r>
              <w:t>1350</w:t>
            </w:r>
          </w:p>
        </w:tc>
        <w:tc>
          <w:tcPr>
            <w:tcW w:w="1871" w:type="dxa"/>
          </w:tcPr>
          <w:p w:rsidR="00D51C27" w:rsidRDefault="00D51C27">
            <w:pPr>
              <w:pStyle w:val="ConsPlusNormal"/>
              <w:jc w:val="right"/>
            </w:pPr>
            <w:r>
              <w:t>0</w:t>
            </w:r>
          </w:p>
        </w:tc>
        <w:tc>
          <w:tcPr>
            <w:tcW w:w="1417" w:type="dxa"/>
          </w:tcPr>
          <w:p w:rsidR="00D51C27" w:rsidRDefault="00D51C27">
            <w:pPr>
              <w:pStyle w:val="ConsPlusNormal"/>
              <w:jc w:val="right"/>
            </w:pPr>
            <w:r>
              <w:t>1350</w:t>
            </w:r>
          </w:p>
        </w:tc>
      </w:tr>
    </w:tbl>
    <w:p w:rsidR="00D51C27" w:rsidRDefault="00D51C27">
      <w:pPr>
        <w:pStyle w:val="ConsPlusNormal"/>
        <w:jc w:val="both"/>
      </w:pPr>
    </w:p>
    <w:p w:rsidR="00D51C27" w:rsidRDefault="00D51C27">
      <w:pPr>
        <w:pStyle w:val="ConsPlusNormal"/>
        <w:ind w:firstLine="540"/>
        <w:jc w:val="both"/>
      </w:pPr>
      <w:r>
        <w:t>--------------------------------</w:t>
      </w:r>
    </w:p>
    <w:p w:rsidR="00D51C27" w:rsidRDefault="00D51C27">
      <w:pPr>
        <w:pStyle w:val="ConsPlusNormal"/>
        <w:ind w:firstLine="540"/>
        <w:jc w:val="both"/>
      </w:pPr>
      <w:bookmarkStart w:id="39" w:name="P4145"/>
      <w:bookmarkEnd w:id="39"/>
      <w:proofErr w:type="gramStart"/>
      <w:r>
        <w:t>&lt;*&gt; Государственное задание на оказание государственных услуг государственными учреждениями здравоохранения Краснодарского края, финансовое обеспечение которого осуществляется за счет средств бюджетных ассигнований краевого бюджета, и муниципальное задание на оказание муниципальных услуг муниципальными учреждениями, финансируемыми за счет субвенций краевого бюджета местным бюджетам муниципальных районов (городских округов) Краснодарского края, формируется в порядке, установленном нормативными правовыми актами Краснодарского края.</w:t>
      </w:r>
      <w:proofErr w:type="gramEnd"/>
    </w:p>
    <w:p w:rsidR="00D51C27" w:rsidRDefault="00D51C27">
      <w:pPr>
        <w:pStyle w:val="ConsPlusNormal"/>
        <w:ind w:firstLine="540"/>
        <w:jc w:val="both"/>
      </w:pPr>
      <w:bookmarkStart w:id="40" w:name="P4146"/>
      <w:bookmarkEnd w:id="40"/>
      <w:r>
        <w:t>&lt;**&gt; Объемы медицинской помощи, установленные в Территориальной программе ОМС, распределяются между медицинскими организациями и корректируются Комиссией по разработке Территориальной программы ОМС в соответствии с законодательством.</w:t>
      </w:r>
    </w:p>
    <w:p w:rsidR="00D51C27" w:rsidRDefault="00D51C27">
      <w:pPr>
        <w:pStyle w:val="ConsPlusNormal"/>
        <w:jc w:val="both"/>
      </w:pPr>
    </w:p>
    <w:p w:rsidR="00D51C27" w:rsidRDefault="00D51C27">
      <w:pPr>
        <w:pStyle w:val="ConsPlusNormal"/>
        <w:jc w:val="both"/>
      </w:pPr>
    </w:p>
    <w:p w:rsidR="00D51C27" w:rsidRDefault="00D51C27">
      <w:pPr>
        <w:pStyle w:val="ConsPlusNormal"/>
        <w:pBdr>
          <w:top w:val="single" w:sz="6" w:space="0" w:color="auto"/>
        </w:pBdr>
        <w:spacing w:before="100" w:after="100"/>
        <w:jc w:val="both"/>
        <w:rPr>
          <w:sz w:val="2"/>
          <w:szCs w:val="2"/>
        </w:rPr>
      </w:pPr>
    </w:p>
    <w:p w:rsidR="00561798" w:rsidRDefault="00561798"/>
    <w:sectPr w:rsidR="00561798" w:rsidSect="0026407A">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C27"/>
    <w:rsid w:val="00511CF1"/>
    <w:rsid w:val="00561798"/>
    <w:rsid w:val="008E45A6"/>
    <w:rsid w:val="00D51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1C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C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1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1C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51C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1C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BF58520685BC22B1F9AD4288E14C7D48320A0D6FEC374F98C7D147850F26AD2775767579AEC003r8yBI" TargetMode="External"/><Relationship Id="rId13" Type="http://schemas.openxmlformats.org/officeDocument/2006/relationships/hyperlink" Target="consultantplus://offline/ref=04BF58520685BC22B1F9AD4288E14C7D483C080D65EC374F98C7D14785r0yFI" TargetMode="External"/><Relationship Id="rId18" Type="http://schemas.openxmlformats.org/officeDocument/2006/relationships/hyperlink" Target="consultantplus://offline/ref=04BF58520685BC22B1F9AD4288E14C7D483F0B0B64EB374F98C7D14785r0yFI" TargetMode="External"/><Relationship Id="rId26" Type="http://schemas.openxmlformats.org/officeDocument/2006/relationships/hyperlink" Target="consultantplus://offline/ref=04BF58520685BC22B1F9AD4288E14C7D48390D0864EA374F98C7D147850F26AD2775767579AEC305r8y8I" TargetMode="External"/><Relationship Id="rId3" Type="http://schemas.openxmlformats.org/officeDocument/2006/relationships/settings" Target="settings.xml"/><Relationship Id="rId21" Type="http://schemas.openxmlformats.org/officeDocument/2006/relationships/hyperlink" Target="consultantplus://offline/ref=04BF58520685BC22B1F9B3599DE14C7D4D3B090963E06A45909EDD45r8y2I" TargetMode="External"/><Relationship Id="rId7" Type="http://schemas.openxmlformats.org/officeDocument/2006/relationships/hyperlink" Target="consultantplus://offline/ref=04BF58520685BC22B1F9AD4288E14C7D48320B0867E3374F98C7D147850F26AD2775767579AFC707r8yEI" TargetMode="External"/><Relationship Id="rId12" Type="http://schemas.openxmlformats.org/officeDocument/2006/relationships/hyperlink" Target="consultantplus://offline/ref=04BF58520685BC22B1F9AD4288E14C7D4833030D6EE8374F98C7D14785r0yFI" TargetMode="External"/><Relationship Id="rId17" Type="http://schemas.openxmlformats.org/officeDocument/2006/relationships/hyperlink" Target="consultantplus://offline/ref=04BF58520685BC22B1F9AD4288E14C7D4A3E0F0865E06A45909EDD45820079BA203C7A7479A9C3r0y8I" TargetMode="External"/><Relationship Id="rId25" Type="http://schemas.openxmlformats.org/officeDocument/2006/relationships/hyperlink" Target="consultantplus://offline/ref=04BF58520685BC22B1F9AD4288E14C7D48330B0E6FE3374F98C7D147850F26AD2775767579AEC309r8yBI" TargetMode="External"/><Relationship Id="rId2" Type="http://schemas.microsoft.com/office/2007/relationships/stylesWithEffects" Target="stylesWithEffects.xml"/><Relationship Id="rId16" Type="http://schemas.openxmlformats.org/officeDocument/2006/relationships/hyperlink" Target="consultantplus://offline/ref=04BF58520685BC22B1F9AD4288E14C7D4A3E0F0865E06A45909EDD45820079BA203C7A7479AEC0r0y6I" TargetMode="External"/><Relationship Id="rId20" Type="http://schemas.openxmlformats.org/officeDocument/2006/relationships/hyperlink" Target="consultantplus://offline/ref=04BF58520685BC22B1F9AD4288E14C7D483F020D61EF374F98C7D14785r0yFI" TargetMode="External"/><Relationship Id="rId1" Type="http://schemas.openxmlformats.org/officeDocument/2006/relationships/styles" Target="styles.xml"/><Relationship Id="rId6" Type="http://schemas.openxmlformats.org/officeDocument/2006/relationships/hyperlink" Target="consultantplus://offline/ref=04BF58520685BC22B1F9AD4288E14C7D48320B0867E3374F98C7D147850F26AD2775767579AEC104r8yAI" TargetMode="External"/><Relationship Id="rId11" Type="http://schemas.openxmlformats.org/officeDocument/2006/relationships/hyperlink" Target="consultantplus://offline/ref=04BF58520685BC22B1F9AD4288E14C7D48380A0A64EA374F98C7D14785r0yFI" TargetMode="External"/><Relationship Id="rId24" Type="http://schemas.openxmlformats.org/officeDocument/2006/relationships/hyperlink" Target="consultantplus://offline/ref=04BF58520685BC22B1F9AD4288E14C7D483C0C0D67ED374F98C7D147850F26AD2775767579AEC301r8yBI" TargetMode="External"/><Relationship Id="rId5" Type="http://schemas.openxmlformats.org/officeDocument/2006/relationships/hyperlink" Target="consultantplus://offline/ref=04BF58520685BC22B1F9AD4288E14C7D48320B0867E3374F98C7D147850F26AD2775767579AEC103r8y3I" TargetMode="External"/><Relationship Id="rId15" Type="http://schemas.openxmlformats.org/officeDocument/2006/relationships/hyperlink" Target="consultantplus://offline/ref=04BF58520685BC22B1F9AD4288E14C7D48330B0161EC374F98C7D14785r0yFI" TargetMode="External"/><Relationship Id="rId23" Type="http://schemas.openxmlformats.org/officeDocument/2006/relationships/hyperlink" Target="consultantplus://offline/ref=04BF58520685BC22B1F9AD4288E14C7D48330B0E6FE3374F98C7D147850F26AD2775767579AEC603r8y8I" TargetMode="External"/><Relationship Id="rId28" Type="http://schemas.openxmlformats.org/officeDocument/2006/relationships/theme" Target="theme/theme1.xml"/><Relationship Id="rId10" Type="http://schemas.openxmlformats.org/officeDocument/2006/relationships/hyperlink" Target="consultantplus://offline/ref=04BF58520685BC22B1F9AD4288E14C7D48330B0E6FE3374F98C7D147850F26AD2775767579AEC107r8yEI" TargetMode="External"/><Relationship Id="rId19" Type="http://schemas.openxmlformats.org/officeDocument/2006/relationships/hyperlink" Target="consultantplus://offline/ref=04BF58520685BC22B1F9AD4288E14C7D48330E0A6EE8374F98C7D14785r0yFI" TargetMode="External"/><Relationship Id="rId4" Type="http://schemas.openxmlformats.org/officeDocument/2006/relationships/webSettings" Target="webSettings.xml"/><Relationship Id="rId9" Type="http://schemas.openxmlformats.org/officeDocument/2006/relationships/hyperlink" Target="consultantplus://offline/ref=04BF58520685BC22B1F9AD4288E14C7D48330B0E6FE3374F98C7D147850F26AD2775767579AEC405r8y8I" TargetMode="External"/><Relationship Id="rId14" Type="http://schemas.openxmlformats.org/officeDocument/2006/relationships/hyperlink" Target="consultantplus://offline/ref=04BF58520685BC22B1F9AD4288E14C7D4833030E67E9374F98C7D14785r0yFI" TargetMode="External"/><Relationship Id="rId22" Type="http://schemas.openxmlformats.org/officeDocument/2006/relationships/hyperlink" Target="consultantplus://offline/ref=04BF58520685BC22B1F9AD4288E14C7D48330B0E6FE3374F98C7D147850F26AD2775767579AEC307r8yA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17482</Words>
  <Characters>99650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Мартовская Марина Викторовна</dc:creator>
  <cp:lastModifiedBy>Мартовская Марина Викторовна</cp:lastModifiedBy>
  <cp:revision>2</cp:revision>
  <dcterms:created xsi:type="dcterms:W3CDTF">2016-01-29T08:50:00Z</dcterms:created>
  <dcterms:modified xsi:type="dcterms:W3CDTF">2016-01-29T08:54:00Z</dcterms:modified>
</cp:coreProperties>
</file>